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9D95A6" w14:textId="15DC7C3B" w:rsidR="00FC449E" w:rsidRPr="00FC449E" w:rsidRDefault="00FC449E" w:rsidP="00FC55E0">
      <w:pPr>
        <w:jc w:val="center"/>
        <w:rPr>
          <w:rFonts w:ascii="Times New Roman" w:hAnsi="Times New Roman" w:cs="Times New Roman"/>
          <w:b/>
        </w:rPr>
      </w:pPr>
      <w:r>
        <w:rPr>
          <w:rFonts w:ascii="Times New Roman" w:hAnsi="Times New Roman" w:cs="Times New Roman"/>
          <w:b/>
        </w:rPr>
        <w:t>Korea National Open University</w:t>
      </w:r>
    </w:p>
    <w:p w14:paraId="7082CFD4" w14:textId="77777777" w:rsidR="00FC449E" w:rsidRDefault="00FC449E" w:rsidP="00FC55E0">
      <w:pPr>
        <w:jc w:val="center"/>
        <w:rPr>
          <w:rFonts w:ascii="Times New Roman" w:hAnsi="Times New Roman" w:cs="Times New Roman"/>
        </w:rPr>
      </w:pPr>
    </w:p>
    <w:p w14:paraId="3A689722" w14:textId="77777777" w:rsidR="004B7EE2" w:rsidRPr="00FC55E0" w:rsidRDefault="00FC55E0" w:rsidP="00FC55E0">
      <w:pPr>
        <w:jc w:val="center"/>
        <w:rPr>
          <w:rFonts w:ascii="Times New Roman" w:hAnsi="Times New Roman" w:cs="Times New Roman"/>
        </w:rPr>
      </w:pPr>
      <w:r w:rsidRPr="00FC55E0">
        <w:rPr>
          <w:rFonts w:ascii="Times New Roman" w:hAnsi="Times New Roman" w:cs="Times New Roman"/>
        </w:rPr>
        <w:t>KNOU OER Seminar</w:t>
      </w:r>
    </w:p>
    <w:p w14:paraId="597AD37C" w14:textId="77777777" w:rsidR="00FC55E0" w:rsidRPr="00FC55E0" w:rsidRDefault="00FC55E0" w:rsidP="00FC55E0">
      <w:pPr>
        <w:jc w:val="center"/>
        <w:rPr>
          <w:rFonts w:ascii="Times New Roman" w:hAnsi="Times New Roman" w:cs="Times New Roman"/>
        </w:rPr>
      </w:pPr>
      <w:r w:rsidRPr="00FC55E0">
        <w:rPr>
          <w:rFonts w:ascii="Times New Roman" w:hAnsi="Times New Roman" w:cs="Times New Roman"/>
        </w:rPr>
        <w:t>2012-09-24</w:t>
      </w:r>
    </w:p>
    <w:p w14:paraId="5810179C" w14:textId="77777777" w:rsidR="00FC55E0" w:rsidRPr="00FC55E0" w:rsidRDefault="00FC55E0" w:rsidP="00FC55E0">
      <w:pPr>
        <w:jc w:val="center"/>
        <w:rPr>
          <w:rFonts w:ascii="Times New Roman" w:hAnsi="Times New Roman" w:cs="Times New Roman"/>
        </w:rPr>
      </w:pPr>
    </w:p>
    <w:p w14:paraId="7C669429" w14:textId="77777777" w:rsidR="00FC55E0" w:rsidRPr="00FC55E0" w:rsidRDefault="00FC55E0" w:rsidP="00FC55E0">
      <w:pPr>
        <w:jc w:val="center"/>
        <w:rPr>
          <w:rFonts w:ascii="Times New Roman" w:hAnsi="Times New Roman" w:cs="Times New Roman"/>
          <w:b/>
        </w:rPr>
      </w:pPr>
      <w:r w:rsidRPr="00FC55E0">
        <w:rPr>
          <w:rFonts w:ascii="Times New Roman" w:hAnsi="Times New Roman" w:cs="Times New Roman"/>
          <w:b/>
        </w:rPr>
        <w:t>What you need to know about Open Educational Resources</w:t>
      </w:r>
    </w:p>
    <w:p w14:paraId="064ED698" w14:textId="77777777" w:rsidR="00FC55E0" w:rsidRDefault="00FC55E0" w:rsidP="00FC55E0">
      <w:pPr>
        <w:jc w:val="center"/>
        <w:rPr>
          <w:rFonts w:ascii="Times New Roman" w:hAnsi="Times New Roman" w:cs="Times New Roman"/>
        </w:rPr>
      </w:pPr>
    </w:p>
    <w:p w14:paraId="198B35B3" w14:textId="77777777" w:rsidR="00FC55E0" w:rsidRDefault="00FC55E0" w:rsidP="00FC55E0">
      <w:pPr>
        <w:jc w:val="center"/>
        <w:rPr>
          <w:rFonts w:ascii="Times New Roman" w:hAnsi="Times New Roman" w:cs="Times New Roman"/>
        </w:rPr>
      </w:pPr>
      <w:r>
        <w:rPr>
          <w:rFonts w:ascii="Times New Roman" w:hAnsi="Times New Roman" w:cs="Times New Roman"/>
        </w:rPr>
        <w:t>Sir John Daniel &amp; Stamenka Uvalić-Trumbić</w:t>
      </w:r>
    </w:p>
    <w:p w14:paraId="0C97DB83" w14:textId="77777777" w:rsidR="00FC55E0" w:rsidRDefault="00FC55E0" w:rsidP="00FC55E0">
      <w:pPr>
        <w:jc w:val="center"/>
        <w:rPr>
          <w:rFonts w:ascii="Times New Roman" w:hAnsi="Times New Roman" w:cs="Times New Roman"/>
        </w:rPr>
      </w:pPr>
    </w:p>
    <w:p w14:paraId="46969B54" w14:textId="77777777" w:rsidR="00FC449E" w:rsidRDefault="00FC449E" w:rsidP="00FC55E0">
      <w:pPr>
        <w:spacing w:after="120"/>
        <w:rPr>
          <w:rFonts w:ascii="Times New Roman" w:hAnsi="Times New Roman"/>
          <w:b/>
        </w:rPr>
      </w:pPr>
      <w:r>
        <w:rPr>
          <w:rFonts w:ascii="Times New Roman" w:hAnsi="Times New Roman"/>
          <w:b/>
        </w:rPr>
        <w:t>Introduction</w:t>
      </w:r>
    </w:p>
    <w:p w14:paraId="28F9DEF8" w14:textId="1AD1D2B0" w:rsidR="00FC55E0" w:rsidRDefault="004845E8" w:rsidP="00FC55E0">
      <w:pPr>
        <w:spacing w:after="120"/>
        <w:rPr>
          <w:rFonts w:ascii="Times New Roman" w:hAnsi="Times New Roman"/>
        </w:rPr>
      </w:pPr>
      <w:r>
        <w:rPr>
          <w:rFonts w:ascii="Times New Roman" w:hAnsi="Times New Roman"/>
        </w:rPr>
        <w:t xml:space="preserve">It is good to have this chance to address an audience from across KNOU. I thank you all, and especially Professor Taerim Lee, for the warm welcome you have given me during my stay at KNOU as a Fellow. It is a special </w:t>
      </w:r>
      <w:proofErr w:type="spellStart"/>
      <w:r>
        <w:rPr>
          <w:rFonts w:ascii="Times New Roman" w:hAnsi="Times New Roman"/>
        </w:rPr>
        <w:t>honour</w:t>
      </w:r>
      <w:proofErr w:type="spellEnd"/>
      <w:r>
        <w:rPr>
          <w:rFonts w:ascii="Times New Roman" w:hAnsi="Times New Roman"/>
        </w:rPr>
        <w:t xml:space="preserve"> to be your visiting Fellow in this 40</w:t>
      </w:r>
      <w:r w:rsidRPr="004845E8">
        <w:rPr>
          <w:rFonts w:ascii="Times New Roman" w:hAnsi="Times New Roman"/>
          <w:vertAlign w:val="superscript"/>
        </w:rPr>
        <w:t>th</w:t>
      </w:r>
      <w:r>
        <w:rPr>
          <w:rFonts w:ascii="Times New Roman" w:hAnsi="Times New Roman"/>
        </w:rPr>
        <w:t xml:space="preserve"> anniversary year.</w:t>
      </w:r>
    </w:p>
    <w:p w14:paraId="14EB8F43" w14:textId="77777777" w:rsidR="004845E8" w:rsidRDefault="004845E8" w:rsidP="00FC55E0">
      <w:pPr>
        <w:spacing w:after="120"/>
        <w:rPr>
          <w:rFonts w:ascii="Times New Roman" w:hAnsi="Times New Roman"/>
        </w:rPr>
      </w:pPr>
      <w:r>
        <w:rPr>
          <w:rFonts w:ascii="Times New Roman" w:hAnsi="Times New Roman"/>
        </w:rPr>
        <w:t xml:space="preserve">My topic today is ‘What do you need to know about Open Educational Resources?’ </w:t>
      </w:r>
    </w:p>
    <w:p w14:paraId="59B82B73" w14:textId="77777777" w:rsidR="004845E8" w:rsidRDefault="004845E8" w:rsidP="00FC55E0">
      <w:pPr>
        <w:spacing w:after="120"/>
        <w:rPr>
          <w:rFonts w:ascii="Times New Roman" w:hAnsi="Times New Roman"/>
        </w:rPr>
      </w:pPr>
      <w:r>
        <w:rPr>
          <w:rFonts w:ascii="Times New Roman" w:hAnsi="Times New Roman"/>
        </w:rPr>
        <w:t>This has been a very important year for OER because of the World OER Congress that was held at UNESCO, Paris in June. Some of you were there.</w:t>
      </w:r>
    </w:p>
    <w:p w14:paraId="6BCDB474" w14:textId="77777777" w:rsidR="004845E8" w:rsidRDefault="004845E8" w:rsidP="00FC55E0">
      <w:pPr>
        <w:spacing w:after="120"/>
        <w:rPr>
          <w:rFonts w:ascii="Times New Roman" w:hAnsi="Times New Roman"/>
        </w:rPr>
      </w:pPr>
      <w:r>
        <w:rPr>
          <w:rFonts w:ascii="Times New Roman" w:hAnsi="Times New Roman"/>
        </w:rPr>
        <w:t xml:space="preserve">My seminar is in three parts. </w:t>
      </w:r>
      <w:r w:rsidR="006D20B7">
        <w:rPr>
          <w:rFonts w:ascii="Times New Roman" w:hAnsi="Times New Roman"/>
        </w:rPr>
        <w:t>First, I shall give a bit of the history of OER and how we have raised awareness of the concept in the last year.</w:t>
      </w:r>
    </w:p>
    <w:p w14:paraId="4D90C093" w14:textId="77777777" w:rsidR="006D20B7" w:rsidRDefault="006D20B7" w:rsidP="00FC55E0">
      <w:pPr>
        <w:spacing w:after="120"/>
        <w:rPr>
          <w:rFonts w:ascii="Times New Roman" w:hAnsi="Times New Roman"/>
        </w:rPr>
      </w:pPr>
      <w:r>
        <w:rPr>
          <w:rFonts w:ascii="Times New Roman" w:hAnsi="Times New Roman"/>
        </w:rPr>
        <w:t>Second, I shall talk about the regional forums that were help all over the world in the first half of this year in order to find out the reality of OER in different regions.</w:t>
      </w:r>
    </w:p>
    <w:p w14:paraId="453899C0" w14:textId="77777777" w:rsidR="006D20B7" w:rsidRDefault="006D20B7" w:rsidP="00FC55E0">
      <w:pPr>
        <w:spacing w:after="120"/>
        <w:rPr>
          <w:rFonts w:ascii="Times New Roman" w:hAnsi="Times New Roman"/>
        </w:rPr>
      </w:pPr>
      <w:r>
        <w:rPr>
          <w:rFonts w:ascii="Times New Roman" w:hAnsi="Times New Roman"/>
        </w:rPr>
        <w:t>Third, I shall address some of the questions that you have given me about OER</w:t>
      </w:r>
    </w:p>
    <w:p w14:paraId="7E8C765C" w14:textId="6DA5B21D" w:rsidR="00FC449E" w:rsidRPr="00FC449E" w:rsidRDefault="00FC449E" w:rsidP="00FC55E0">
      <w:pPr>
        <w:spacing w:after="120"/>
        <w:rPr>
          <w:rFonts w:ascii="Times New Roman" w:hAnsi="Times New Roman"/>
          <w:b/>
        </w:rPr>
      </w:pPr>
      <w:r>
        <w:rPr>
          <w:rFonts w:ascii="Times New Roman" w:hAnsi="Times New Roman"/>
          <w:b/>
        </w:rPr>
        <w:t>Context for the World OER Congress</w:t>
      </w:r>
    </w:p>
    <w:p w14:paraId="6E168F7C" w14:textId="77777777" w:rsidR="00FC55E0" w:rsidRPr="000F4BDB" w:rsidRDefault="00D153EF" w:rsidP="00FC55E0">
      <w:pPr>
        <w:spacing w:after="120"/>
        <w:rPr>
          <w:rFonts w:ascii="Times New Roman" w:hAnsi="Times New Roman"/>
        </w:rPr>
      </w:pPr>
      <w:r>
        <w:rPr>
          <w:rFonts w:ascii="Times New Roman" w:hAnsi="Times New Roman"/>
        </w:rPr>
        <w:t>First let me provide some</w:t>
      </w:r>
      <w:r w:rsidR="00FC55E0">
        <w:rPr>
          <w:rFonts w:ascii="Times New Roman" w:hAnsi="Times New Roman"/>
        </w:rPr>
        <w:t xml:space="preserve"> context to this World Congress on Open Educational Resources. </w:t>
      </w:r>
    </w:p>
    <w:p w14:paraId="6C5BC36A" w14:textId="77777777" w:rsidR="00FC55E0" w:rsidRDefault="00FC55E0" w:rsidP="00FC55E0">
      <w:pPr>
        <w:spacing w:after="120"/>
        <w:rPr>
          <w:rFonts w:ascii="Times New Roman" w:hAnsi="Times New Roman"/>
        </w:rPr>
      </w:pPr>
      <w:r>
        <w:rPr>
          <w:rFonts w:ascii="Times New Roman" w:hAnsi="Times New Roman"/>
        </w:rPr>
        <w:t>This last year UNESCO and COL have been conducting a project entitled</w:t>
      </w:r>
      <w:r w:rsidRPr="000F4BDB">
        <w:rPr>
          <w:rFonts w:ascii="Times New Roman" w:hAnsi="Times New Roman"/>
          <w:i/>
        </w:rPr>
        <w:t xml:space="preserve"> “Fostering Governmental Support for Open Educati</w:t>
      </w:r>
      <w:r>
        <w:rPr>
          <w:rFonts w:ascii="Times New Roman" w:hAnsi="Times New Roman"/>
          <w:i/>
        </w:rPr>
        <w:t xml:space="preserve">onal Resources Internationally”. </w:t>
      </w:r>
      <w:r>
        <w:rPr>
          <w:rFonts w:ascii="Times New Roman" w:hAnsi="Times New Roman"/>
        </w:rPr>
        <w:t xml:space="preserve">Let me first acknowledge gratefully the support from the William and Flora Hewlett Foundation for this project and say what a successful partnership it has been. </w:t>
      </w:r>
    </w:p>
    <w:p w14:paraId="0A7AF7CE" w14:textId="77777777" w:rsidR="00FC55E0" w:rsidRPr="000F4BDB" w:rsidRDefault="00FC55E0" w:rsidP="00FC55E0">
      <w:pPr>
        <w:spacing w:after="120"/>
        <w:rPr>
          <w:rFonts w:ascii="Times New Roman" w:hAnsi="Times New Roman"/>
        </w:rPr>
      </w:pPr>
      <w:r>
        <w:rPr>
          <w:rFonts w:ascii="Times New Roman" w:hAnsi="Times New Roman"/>
        </w:rPr>
        <w:t xml:space="preserve">I also </w:t>
      </w:r>
      <w:proofErr w:type="spellStart"/>
      <w:r>
        <w:rPr>
          <w:rFonts w:ascii="Times New Roman" w:hAnsi="Times New Roman"/>
        </w:rPr>
        <w:t>recognise</w:t>
      </w:r>
      <w:proofErr w:type="spellEnd"/>
      <w:r>
        <w:rPr>
          <w:rFonts w:ascii="Times New Roman" w:hAnsi="Times New Roman"/>
        </w:rPr>
        <w:t xml:space="preserve"> the tremendous work of the members of the joint UNESCO-COL team and their supporting colleagues in Paris and Vancouver. </w:t>
      </w:r>
      <w:r w:rsidRPr="000F4BDB">
        <w:rPr>
          <w:rFonts w:ascii="Times New Roman" w:hAnsi="Times New Roman"/>
        </w:rPr>
        <w:t xml:space="preserve"> </w:t>
      </w:r>
    </w:p>
    <w:p w14:paraId="2A8146F2" w14:textId="77777777" w:rsidR="00FC55E0" w:rsidRDefault="00FC55E0" w:rsidP="00FC55E0">
      <w:pPr>
        <w:spacing w:after="120"/>
        <w:rPr>
          <w:rFonts w:ascii="Times New Roman" w:hAnsi="Times New Roman"/>
        </w:rPr>
      </w:pPr>
      <w:r>
        <w:rPr>
          <w:rFonts w:ascii="Times New Roman" w:hAnsi="Times New Roman"/>
        </w:rPr>
        <w:t xml:space="preserve">A major purpose of the project was to prepare the ground for this Congress by raising awareness of Open Educational Resources among governments around the world. </w:t>
      </w:r>
    </w:p>
    <w:p w14:paraId="4CBD27FB" w14:textId="77777777" w:rsidR="00FC55E0" w:rsidRDefault="00FC55E0" w:rsidP="00FC55E0">
      <w:pPr>
        <w:spacing w:after="120"/>
        <w:rPr>
          <w:rFonts w:ascii="Times New Roman" w:hAnsi="Times New Roman"/>
          <w:i/>
        </w:rPr>
      </w:pPr>
      <w:r>
        <w:rPr>
          <w:rFonts w:ascii="Times New Roman" w:hAnsi="Times New Roman"/>
        </w:rPr>
        <w:t xml:space="preserve">We built on an earlier joint project, conducted in 2010-2011, called </w:t>
      </w:r>
      <w:r>
        <w:rPr>
          <w:rFonts w:ascii="Times New Roman" w:hAnsi="Times New Roman"/>
          <w:i/>
        </w:rPr>
        <w:t>Taking OER Beyond the OER Community: Policy and Capacity for Developing Countries.</w:t>
      </w:r>
    </w:p>
    <w:p w14:paraId="2AD8E0C2" w14:textId="06B2E8E7" w:rsidR="00FC55E0" w:rsidRPr="00FC449E" w:rsidRDefault="00FC55E0" w:rsidP="00FC55E0">
      <w:pPr>
        <w:spacing w:after="120"/>
        <w:rPr>
          <w:rFonts w:ascii="Times New Roman" w:hAnsi="Times New Roman"/>
        </w:rPr>
      </w:pPr>
      <w:r>
        <w:rPr>
          <w:rFonts w:ascii="Times New Roman" w:hAnsi="Times New Roman"/>
        </w:rPr>
        <w:t>Under that initiative we held workshops for senior educational decision makers in Africa and Asia and produced two documents that are a</w:t>
      </w:r>
      <w:r w:rsidR="00D153EF">
        <w:rPr>
          <w:rFonts w:ascii="Times New Roman" w:hAnsi="Times New Roman"/>
        </w:rPr>
        <w:t>vailable for download</w:t>
      </w:r>
      <w:r>
        <w:rPr>
          <w:rFonts w:ascii="Times New Roman" w:hAnsi="Times New Roman"/>
        </w:rPr>
        <w:t>.</w:t>
      </w:r>
      <w:r w:rsidR="00FC449E">
        <w:rPr>
          <w:rFonts w:ascii="Times New Roman" w:hAnsi="Times New Roman"/>
        </w:rPr>
        <w:t xml:space="preserve"> </w:t>
      </w:r>
      <w:proofErr w:type="gramStart"/>
      <w:r>
        <w:rPr>
          <w:rFonts w:ascii="Times New Roman" w:hAnsi="Times New Roman"/>
        </w:rPr>
        <w:t xml:space="preserve">A </w:t>
      </w:r>
      <w:r>
        <w:rPr>
          <w:rFonts w:ascii="Times New Roman" w:hAnsi="Times New Roman"/>
          <w:i/>
        </w:rPr>
        <w:t xml:space="preserve">Basic Guide to OER, </w:t>
      </w:r>
      <w:r>
        <w:rPr>
          <w:rFonts w:ascii="Times New Roman" w:hAnsi="Times New Roman"/>
        </w:rPr>
        <w:t>and</w:t>
      </w:r>
      <w:r w:rsidR="00FC449E">
        <w:rPr>
          <w:rFonts w:ascii="Times New Roman" w:hAnsi="Times New Roman"/>
        </w:rPr>
        <w:t xml:space="preserve"> </w:t>
      </w:r>
      <w:r>
        <w:rPr>
          <w:rFonts w:ascii="Times New Roman" w:hAnsi="Times New Roman"/>
          <w:i/>
        </w:rPr>
        <w:t>Guidelines for OER in Higher Education.</w:t>
      </w:r>
      <w:proofErr w:type="gramEnd"/>
    </w:p>
    <w:p w14:paraId="13B5F498" w14:textId="77777777" w:rsidR="00FC55E0" w:rsidRDefault="00FC55E0" w:rsidP="00FC55E0">
      <w:pPr>
        <w:spacing w:after="120"/>
        <w:rPr>
          <w:rFonts w:ascii="Times New Roman" w:hAnsi="Times New Roman"/>
        </w:rPr>
      </w:pPr>
      <w:r>
        <w:rPr>
          <w:rFonts w:ascii="Times New Roman" w:hAnsi="Times New Roman"/>
        </w:rPr>
        <w:t>That earlier work led directly into the current project with governments when the Hewlett Foundation offered to support it.</w:t>
      </w:r>
    </w:p>
    <w:p w14:paraId="15838BB6" w14:textId="77777777" w:rsidR="00FC55E0" w:rsidRPr="000F4BDB" w:rsidRDefault="00FC55E0" w:rsidP="00FC55E0">
      <w:pPr>
        <w:spacing w:after="120"/>
        <w:rPr>
          <w:rFonts w:ascii="Times New Roman" w:hAnsi="Times New Roman"/>
        </w:rPr>
      </w:pPr>
      <w:r>
        <w:rPr>
          <w:rFonts w:ascii="Times New Roman" w:hAnsi="Times New Roman"/>
        </w:rPr>
        <w:lastRenderedPageBreak/>
        <w:t>This</w:t>
      </w:r>
      <w:r w:rsidR="00D153EF">
        <w:rPr>
          <w:rFonts w:ascii="Times New Roman" w:hAnsi="Times New Roman"/>
        </w:rPr>
        <w:t xml:space="preserve"> project had</w:t>
      </w:r>
      <w:r w:rsidRPr="000F4BDB">
        <w:rPr>
          <w:rFonts w:ascii="Times New Roman" w:hAnsi="Times New Roman"/>
        </w:rPr>
        <w:t xml:space="preserve"> four elements:</w:t>
      </w:r>
    </w:p>
    <w:p w14:paraId="72937CDC" w14:textId="77777777" w:rsidR="00FC55E0" w:rsidRDefault="00FC55E0" w:rsidP="00FC55E0">
      <w:pPr>
        <w:pStyle w:val="ListParagraph"/>
        <w:numPr>
          <w:ilvl w:val="0"/>
          <w:numId w:val="1"/>
        </w:numPr>
        <w:spacing w:line="240" w:lineRule="auto"/>
        <w:rPr>
          <w:rFonts w:ascii="Times New Roman" w:hAnsi="Times New Roman"/>
          <w:sz w:val="24"/>
          <w:szCs w:val="24"/>
        </w:rPr>
      </w:pPr>
      <w:r w:rsidRPr="009E18A7">
        <w:rPr>
          <w:rFonts w:ascii="Times New Roman" w:hAnsi="Times New Roman"/>
          <w:sz w:val="24"/>
          <w:szCs w:val="24"/>
        </w:rPr>
        <w:t>A survey of the world’s governments</w:t>
      </w:r>
      <w:r>
        <w:rPr>
          <w:rFonts w:ascii="Times New Roman" w:hAnsi="Times New Roman"/>
          <w:sz w:val="24"/>
          <w:szCs w:val="24"/>
        </w:rPr>
        <w:t xml:space="preserve"> about their use of OER</w:t>
      </w:r>
      <w:r w:rsidRPr="009E18A7">
        <w:rPr>
          <w:rFonts w:ascii="Times New Roman" w:hAnsi="Times New Roman"/>
          <w:sz w:val="24"/>
          <w:szCs w:val="24"/>
        </w:rPr>
        <w:t xml:space="preserve"> </w:t>
      </w:r>
    </w:p>
    <w:p w14:paraId="1F2A0985" w14:textId="77777777" w:rsidR="00FC55E0" w:rsidRDefault="00FC55E0" w:rsidP="00FC55E0">
      <w:pPr>
        <w:pStyle w:val="ListParagraph"/>
        <w:numPr>
          <w:ilvl w:val="0"/>
          <w:numId w:val="1"/>
        </w:numPr>
        <w:spacing w:line="240" w:lineRule="auto"/>
        <w:rPr>
          <w:rFonts w:ascii="Times New Roman" w:hAnsi="Times New Roman"/>
          <w:sz w:val="24"/>
          <w:szCs w:val="24"/>
        </w:rPr>
      </w:pPr>
      <w:r>
        <w:rPr>
          <w:rFonts w:ascii="Times New Roman" w:hAnsi="Times New Roman"/>
          <w:sz w:val="24"/>
          <w:szCs w:val="24"/>
        </w:rPr>
        <w:t>Holding</w:t>
      </w:r>
      <w:r w:rsidRPr="009E18A7">
        <w:rPr>
          <w:rFonts w:ascii="Times New Roman" w:hAnsi="Times New Roman"/>
          <w:sz w:val="24"/>
          <w:szCs w:val="24"/>
        </w:rPr>
        <w:t xml:space="preserve"> Regional Policy Forums in six world regions,</w:t>
      </w:r>
    </w:p>
    <w:p w14:paraId="2ABC0810" w14:textId="77777777" w:rsidR="00FC55E0" w:rsidRDefault="00FC55E0" w:rsidP="00FC55E0">
      <w:pPr>
        <w:pStyle w:val="ListParagraph"/>
        <w:numPr>
          <w:ilvl w:val="0"/>
          <w:numId w:val="1"/>
        </w:numPr>
        <w:spacing w:line="240" w:lineRule="auto"/>
        <w:rPr>
          <w:rFonts w:ascii="Times New Roman" w:hAnsi="Times New Roman"/>
          <w:sz w:val="24"/>
          <w:szCs w:val="24"/>
        </w:rPr>
      </w:pPr>
      <w:r>
        <w:rPr>
          <w:rFonts w:ascii="Times New Roman" w:hAnsi="Times New Roman"/>
          <w:sz w:val="24"/>
          <w:szCs w:val="24"/>
        </w:rPr>
        <w:t>Developing a Declaration to be presented at this</w:t>
      </w:r>
      <w:r w:rsidRPr="000F4BDB">
        <w:rPr>
          <w:rFonts w:ascii="Times New Roman" w:hAnsi="Times New Roman"/>
          <w:sz w:val="24"/>
          <w:szCs w:val="24"/>
        </w:rPr>
        <w:t xml:space="preserve"> Congress.</w:t>
      </w:r>
    </w:p>
    <w:p w14:paraId="0A8E1200" w14:textId="77777777" w:rsidR="00FC55E0" w:rsidRPr="009E18A7" w:rsidRDefault="00FC55E0" w:rsidP="00FC55E0">
      <w:pPr>
        <w:pStyle w:val="ListParagraph"/>
        <w:numPr>
          <w:ilvl w:val="0"/>
          <w:numId w:val="1"/>
        </w:numPr>
        <w:spacing w:line="240" w:lineRule="auto"/>
        <w:rPr>
          <w:rFonts w:ascii="Times New Roman" w:hAnsi="Times New Roman"/>
          <w:sz w:val="24"/>
          <w:szCs w:val="24"/>
        </w:rPr>
      </w:pPr>
      <w:r>
        <w:rPr>
          <w:rFonts w:ascii="Times New Roman" w:hAnsi="Times New Roman"/>
          <w:sz w:val="24"/>
          <w:szCs w:val="24"/>
        </w:rPr>
        <w:t>The World OER Congress</w:t>
      </w:r>
    </w:p>
    <w:p w14:paraId="075548B8" w14:textId="77777777" w:rsidR="00FC55E0" w:rsidRDefault="00FC55E0" w:rsidP="00FC55E0">
      <w:pPr>
        <w:spacing w:after="120"/>
        <w:rPr>
          <w:rFonts w:ascii="Times New Roman" w:hAnsi="Times New Roman"/>
        </w:rPr>
      </w:pPr>
      <w:r w:rsidRPr="000F4BDB">
        <w:rPr>
          <w:rFonts w:ascii="Times New Roman" w:hAnsi="Times New Roman"/>
        </w:rPr>
        <w:t xml:space="preserve">I </w:t>
      </w:r>
      <w:r>
        <w:rPr>
          <w:rFonts w:ascii="Times New Roman" w:hAnsi="Times New Roman"/>
        </w:rPr>
        <w:t xml:space="preserve">shall make some general comments about Open Educational Resources, report on </w:t>
      </w:r>
      <w:r w:rsidRPr="000F4BDB">
        <w:rPr>
          <w:rFonts w:ascii="Times New Roman" w:hAnsi="Times New Roman"/>
        </w:rPr>
        <w:t>the su</w:t>
      </w:r>
      <w:r>
        <w:rPr>
          <w:rFonts w:ascii="Times New Roman" w:hAnsi="Times New Roman"/>
        </w:rPr>
        <w:t xml:space="preserve">rvey, and note some key issues. </w:t>
      </w:r>
    </w:p>
    <w:p w14:paraId="636CEF43" w14:textId="77777777" w:rsidR="00FC55E0" w:rsidRDefault="00D153EF" w:rsidP="00FC55E0">
      <w:pPr>
        <w:spacing w:after="120"/>
        <w:rPr>
          <w:rFonts w:ascii="Times New Roman" w:hAnsi="Times New Roman"/>
        </w:rPr>
      </w:pPr>
      <w:r>
        <w:rPr>
          <w:rFonts w:ascii="Times New Roman" w:hAnsi="Times New Roman"/>
        </w:rPr>
        <w:t xml:space="preserve">Then </w:t>
      </w:r>
      <w:r w:rsidR="00FC55E0">
        <w:rPr>
          <w:rFonts w:ascii="Times New Roman" w:hAnsi="Times New Roman"/>
        </w:rPr>
        <w:t xml:space="preserve">I will </w:t>
      </w:r>
      <w:proofErr w:type="spellStart"/>
      <w:r w:rsidR="00FC55E0">
        <w:rPr>
          <w:rFonts w:ascii="Times New Roman" w:hAnsi="Times New Roman"/>
        </w:rPr>
        <w:t>summarise</w:t>
      </w:r>
      <w:proofErr w:type="spellEnd"/>
      <w:r w:rsidR="00FC55E0">
        <w:rPr>
          <w:rFonts w:ascii="Times New Roman" w:hAnsi="Times New Roman"/>
        </w:rPr>
        <w:t xml:space="preserve"> what emerged </w:t>
      </w:r>
      <w:r>
        <w:rPr>
          <w:rFonts w:ascii="Times New Roman" w:hAnsi="Times New Roman"/>
        </w:rPr>
        <w:t xml:space="preserve">from the Regional Policy Forums using material prepared by my colleague Stamenka </w:t>
      </w:r>
      <w:r>
        <w:rPr>
          <w:rFonts w:ascii="Times New Roman" w:hAnsi="Times New Roman" w:cs="Times New Roman"/>
        </w:rPr>
        <w:t>Uvalić-Trumbić.</w:t>
      </w:r>
      <w:r w:rsidR="00FC55E0">
        <w:rPr>
          <w:rFonts w:ascii="Times New Roman" w:hAnsi="Times New Roman"/>
        </w:rPr>
        <w:t xml:space="preserve"> </w:t>
      </w:r>
    </w:p>
    <w:p w14:paraId="08AEE4C5" w14:textId="388B1223" w:rsidR="00FC449E" w:rsidRPr="00FC449E" w:rsidRDefault="00FC449E" w:rsidP="00FC55E0">
      <w:pPr>
        <w:spacing w:after="120"/>
        <w:rPr>
          <w:rFonts w:ascii="Times New Roman" w:hAnsi="Times New Roman"/>
          <w:b/>
        </w:rPr>
      </w:pPr>
      <w:r>
        <w:rPr>
          <w:rFonts w:ascii="Times New Roman" w:hAnsi="Times New Roman"/>
          <w:b/>
        </w:rPr>
        <w:t>History of OER</w:t>
      </w:r>
    </w:p>
    <w:p w14:paraId="2728A685" w14:textId="77777777" w:rsidR="00FC55E0" w:rsidRPr="000F4BDB" w:rsidRDefault="00FC55E0" w:rsidP="00FC55E0">
      <w:pPr>
        <w:spacing w:after="120"/>
        <w:rPr>
          <w:rFonts w:ascii="Times New Roman" w:hAnsi="Times New Roman"/>
        </w:rPr>
      </w:pPr>
      <w:r>
        <w:rPr>
          <w:rFonts w:ascii="Times New Roman" w:hAnsi="Times New Roman"/>
        </w:rPr>
        <w:t>Open Educational Resources are</w:t>
      </w:r>
      <w:r w:rsidRPr="000F4BDB">
        <w:rPr>
          <w:rFonts w:ascii="Times New Roman" w:hAnsi="Times New Roman"/>
        </w:rPr>
        <w:t xml:space="preserve"> part of a wider trend towards greater openness and sharing that has been gathering momentum for over twenty years. It is helpful to divide its manifestations in education into three elements, all of which figure prominently in UNES</w:t>
      </w:r>
      <w:r>
        <w:rPr>
          <w:rFonts w:ascii="Times New Roman" w:hAnsi="Times New Roman"/>
        </w:rPr>
        <w:t>CO’s work and are</w:t>
      </w:r>
      <w:r w:rsidRPr="000F4BDB">
        <w:rPr>
          <w:rFonts w:ascii="Times New Roman" w:hAnsi="Times New Roman"/>
        </w:rPr>
        <w:t xml:space="preserve"> inter-related.</w:t>
      </w:r>
    </w:p>
    <w:p w14:paraId="5D8914CE" w14:textId="77777777" w:rsidR="00FC55E0" w:rsidRPr="000F4BDB" w:rsidRDefault="00FC55E0" w:rsidP="00FC55E0">
      <w:pPr>
        <w:spacing w:after="120"/>
        <w:rPr>
          <w:rFonts w:ascii="Times New Roman" w:hAnsi="Times New Roman"/>
        </w:rPr>
      </w:pPr>
      <w:r w:rsidRPr="000F4BDB">
        <w:rPr>
          <w:rFonts w:ascii="Times New Roman" w:hAnsi="Times New Roman"/>
        </w:rPr>
        <w:t xml:space="preserve">Open source software has a long history. </w:t>
      </w:r>
    </w:p>
    <w:p w14:paraId="0AB70840" w14:textId="404306AB" w:rsidR="00FC55E0" w:rsidRPr="000F4BDB" w:rsidRDefault="00FC55E0" w:rsidP="00FC55E0">
      <w:pPr>
        <w:spacing w:after="120"/>
        <w:rPr>
          <w:rFonts w:ascii="Times New Roman" w:hAnsi="Times New Roman"/>
        </w:rPr>
      </w:pPr>
      <w:r w:rsidRPr="000F4BDB">
        <w:rPr>
          <w:rFonts w:ascii="Times New Roman" w:hAnsi="Times New Roman"/>
        </w:rPr>
        <w:t>The term ‘open access’ is usually used to refer to open access to research results, especially where the research has been supported by public funds. The open access movement is thriving and controversies about</w:t>
      </w:r>
      <w:r>
        <w:rPr>
          <w:rFonts w:ascii="Times New Roman" w:hAnsi="Times New Roman"/>
        </w:rPr>
        <w:t xml:space="preserve"> access to</w:t>
      </w:r>
      <w:r w:rsidRPr="000F4BDB">
        <w:rPr>
          <w:rFonts w:ascii="Times New Roman" w:hAnsi="Times New Roman"/>
        </w:rPr>
        <w:t xml:space="preserve"> research journals</w:t>
      </w:r>
      <w:r>
        <w:rPr>
          <w:rFonts w:ascii="Times New Roman" w:hAnsi="Times New Roman"/>
        </w:rPr>
        <w:t xml:space="preserve"> have been in the news recently, with major universities refusing to pay the high prices demanded for scientific journals.</w:t>
      </w:r>
    </w:p>
    <w:p w14:paraId="2AC446CF" w14:textId="77777777" w:rsidR="00FC55E0" w:rsidRDefault="00FC55E0" w:rsidP="00FC55E0">
      <w:pPr>
        <w:spacing w:after="120"/>
        <w:rPr>
          <w:rFonts w:ascii="Times New Roman" w:hAnsi="Times New Roman"/>
        </w:rPr>
      </w:pPr>
      <w:r w:rsidRPr="000F4BDB">
        <w:rPr>
          <w:rFonts w:ascii="Times New Roman" w:hAnsi="Times New Roman"/>
        </w:rPr>
        <w:t>Open Educational Resources are defined as educational materials that may be freely accesse</w:t>
      </w:r>
      <w:r>
        <w:rPr>
          <w:rFonts w:ascii="Times New Roman" w:hAnsi="Times New Roman"/>
        </w:rPr>
        <w:t xml:space="preserve">d, reused, modified and shared. I make the point that this includes materials in all formats. While nearly all OER are generated through digital technology, they are often used in print format. </w:t>
      </w:r>
    </w:p>
    <w:p w14:paraId="2FD08D9D" w14:textId="77777777" w:rsidR="00FC55E0" w:rsidRPr="000F4BDB" w:rsidRDefault="00FC55E0" w:rsidP="00FC55E0">
      <w:pPr>
        <w:spacing w:after="120"/>
        <w:rPr>
          <w:rFonts w:ascii="Times New Roman" w:hAnsi="Times New Roman"/>
        </w:rPr>
      </w:pPr>
      <w:r>
        <w:rPr>
          <w:rFonts w:ascii="Times New Roman" w:hAnsi="Times New Roman"/>
        </w:rPr>
        <w:t>This is the case, for example, in what is probably the largest international OER project, Teacher Education in Sub-Saharan Africa, or TESSA, where OER are used by hundreds of thousands of teachers annually in at least 12 African countries.</w:t>
      </w:r>
    </w:p>
    <w:p w14:paraId="0F8C0572" w14:textId="77777777" w:rsidR="00FC55E0" w:rsidRPr="000F4BDB" w:rsidRDefault="00FC55E0" w:rsidP="00FC55E0">
      <w:pPr>
        <w:spacing w:after="120"/>
        <w:rPr>
          <w:rFonts w:ascii="Times New Roman" w:hAnsi="Times New Roman"/>
        </w:rPr>
      </w:pPr>
      <w:r w:rsidRPr="000F4BDB">
        <w:rPr>
          <w:rFonts w:ascii="Times New Roman" w:hAnsi="Times New Roman"/>
        </w:rPr>
        <w:t xml:space="preserve">The term Open Educational Resources, or OER, was coined at a forum held at UNESCO exactly a decade ago. The topic was the </w:t>
      </w:r>
      <w:r w:rsidRPr="001A794B">
        <w:rPr>
          <w:rFonts w:ascii="Times New Roman" w:hAnsi="Times New Roman"/>
          <w:i/>
        </w:rPr>
        <w:t xml:space="preserve">Impact of Open Courseware for Higher Education in Developing Countries </w:t>
      </w:r>
      <w:r w:rsidRPr="000F4BDB">
        <w:rPr>
          <w:rFonts w:ascii="Times New Roman" w:hAnsi="Times New Roman"/>
        </w:rPr>
        <w:t xml:space="preserve">and reflected the growing movement to make educational materials freely available for adaptation and reuse. </w:t>
      </w:r>
    </w:p>
    <w:p w14:paraId="2E9125AD" w14:textId="77777777" w:rsidR="00FC55E0" w:rsidRPr="000F4BDB" w:rsidRDefault="00FC55E0" w:rsidP="00FC55E0">
      <w:pPr>
        <w:spacing w:after="120"/>
        <w:rPr>
          <w:rFonts w:ascii="Times New Roman" w:hAnsi="Times New Roman"/>
        </w:rPr>
      </w:pPr>
      <w:r w:rsidRPr="000F4BDB">
        <w:rPr>
          <w:rFonts w:ascii="Times New Roman" w:hAnsi="Times New Roman"/>
        </w:rPr>
        <w:t>Participants</w:t>
      </w:r>
      <w:r w:rsidR="00D153EF">
        <w:rPr>
          <w:rFonts w:ascii="Times New Roman" w:hAnsi="Times New Roman"/>
        </w:rPr>
        <w:t xml:space="preserve"> at that 2002 Forum</w:t>
      </w:r>
      <w:r w:rsidRPr="000F4BDB">
        <w:rPr>
          <w:rFonts w:ascii="Times New Roman" w:hAnsi="Times New Roman"/>
        </w:rPr>
        <w:t xml:space="preserve"> declared “their wish to develop together a universal educational resource for the whole of humanity, to be referred to henceforth as </w:t>
      </w:r>
      <w:r w:rsidRPr="000F4BDB">
        <w:rPr>
          <w:rFonts w:ascii="Times New Roman" w:hAnsi="Times New Roman"/>
          <w:bCs/>
        </w:rPr>
        <w:t>Open Educational Resources</w:t>
      </w:r>
      <w:r w:rsidRPr="000F4BDB">
        <w:rPr>
          <w:rFonts w:ascii="Times New Roman" w:hAnsi="Times New Roman"/>
        </w:rPr>
        <w:t>”.</w:t>
      </w:r>
    </w:p>
    <w:p w14:paraId="115F2DF3" w14:textId="77777777" w:rsidR="00FC55E0" w:rsidRDefault="00FC55E0" w:rsidP="00FC55E0">
      <w:pPr>
        <w:spacing w:after="120"/>
        <w:rPr>
          <w:rFonts w:ascii="Times New Roman" w:hAnsi="Times New Roman"/>
        </w:rPr>
      </w:pPr>
      <w:r w:rsidRPr="000F4BDB">
        <w:rPr>
          <w:rFonts w:ascii="Times New Roman" w:hAnsi="Times New Roman"/>
        </w:rPr>
        <w:t xml:space="preserve">The Open Educational Resources movement has gathered accelerating momentum since that 2002 Forum thanks to the commitment of educational institutions, NGOs and some governments to making educational material freely available for reuse, notably where that material was created with public funds. </w:t>
      </w:r>
    </w:p>
    <w:p w14:paraId="0B727D6D" w14:textId="77777777" w:rsidR="00FC55E0" w:rsidRPr="000F4BDB" w:rsidRDefault="00FC55E0" w:rsidP="00FC55E0">
      <w:pPr>
        <w:spacing w:after="120"/>
        <w:rPr>
          <w:rFonts w:ascii="Times New Roman" w:hAnsi="Times New Roman"/>
        </w:rPr>
      </w:pPr>
      <w:r>
        <w:rPr>
          <w:rFonts w:ascii="Times New Roman" w:hAnsi="Times New Roman"/>
        </w:rPr>
        <w:t xml:space="preserve">This </w:t>
      </w:r>
      <w:r w:rsidRPr="000F4BDB">
        <w:rPr>
          <w:rFonts w:ascii="Times New Roman" w:hAnsi="Times New Roman"/>
        </w:rPr>
        <w:t>World OER Cong</w:t>
      </w:r>
      <w:r>
        <w:rPr>
          <w:rFonts w:ascii="Times New Roman" w:hAnsi="Times New Roman"/>
        </w:rPr>
        <w:t>ress</w:t>
      </w:r>
      <w:r w:rsidR="00D153EF">
        <w:rPr>
          <w:rFonts w:ascii="Times New Roman" w:hAnsi="Times New Roman"/>
        </w:rPr>
        <w:t xml:space="preserve"> was</w:t>
      </w:r>
      <w:r w:rsidRPr="000F4BDB">
        <w:rPr>
          <w:rFonts w:ascii="Times New Roman" w:hAnsi="Times New Roman"/>
        </w:rPr>
        <w:t xml:space="preserve"> partly a celebration of the tenth anniversary of that important UNESCO event, which created a global movement for the open </w:t>
      </w:r>
      <w:r>
        <w:rPr>
          <w:rFonts w:ascii="Times New Roman" w:hAnsi="Times New Roman"/>
        </w:rPr>
        <w:t>licens</w:t>
      </w:r>
      <w:r w:rsidRPr="000F4BDB">
        <w:rPr>
          <w:rFonts w:ascii="Times New Roman" w:hAnsi="Times New Roman"/>
        </w:rPr>
        <w:t xml:space="preserve">ing of educational and creative works. </w:t>
      </w:r>
    </w:p>
    <w:p w14:paraId="42427046" w14:textId="77777777" w:rsidR="00FC55E0" w:rsidRPr="000F4BDB" w:rsidRDefault="00FC55E0" w:rsidP="00FC55E0">
      <w:pPr>
        <w:spacing w:after="120"/>
        <w:rPr>
          <w:rFonts w:ascii="Times New Roman" w:hAnsi="Times New Roman"/>
        </w:rPr>
      </w:pPr>
      <w:r>
        <w:rPr>
          <w:rFonts w:ascii="Times New Roman" w:hAnsi="Times New Roman"/>
        </w:rPr>
        <w:t xml:space="preserve">Since that first event </w:t>
      </w:r>
      <w:r w:rsidRPr="000F4BDB">
        <w:rPr>
          <w:rFonts w:ascii="Times New Roman" w:hAnsi="Times New Roman"/>
        </w:rPr>
        <w:t>UNESCO has continued to promote the OER</w:t>
      </w:r>
      <w:r>
        <w:rPr>
          <w:rFonts w:ascii="Times New Roman" w:hAnsi="Times New Roman"/>
        </w:rPr>
        <w:t xml:space="preserve"> movement globally</w:t>
      </w:r>
      <w:r w:rsidRPr="000F4BDB">
        <w:rPr>
          <w:rFonts w:ascii="Times New Roman" w:hAnsi="Times New Roman"/>
        </w:rPr>
        <w:t>.</w:t>
      </w:r>
    </w:p>
    <w:p w14:paraId="4A43A7E0" w14:textId="77777777" w:rsidR="00FC449E" w:rsidRDefault="00FC55E0" w:rsidP="00FC55E0">
      <w:pPr>
        <w:spacing w:after="120"/>
        <w:rPr>
          <w:rFonts w:ascii="Times New Roman" w:hAnsi="Times New Roman"/>
        </w:rPr>
      </w:pPr>
      <w:r w:rsidRPr="000F4BDB">
        <w:rPr>
          <w:rFonts w:ascii="Times New Roman" w:hAnsi="Times New Roman"/>
        </w:rPr>
        <w:t>In 2009 the UNESCO World Conference on Higher Education brought together close to 2,000 participants representing higher education worldwide. In its Communiqué the Conference urged governments to give more attention to the roles of ICT and OER.</w:t>
      </w:r>
    </w:p>
    <w:p w14:paraId="0ECB376B" w14:textId="376B629B" w:rsidR="00FC55E0" w:rsidRPr="000F4BDB" w:rsidRDefault="00FC449E" w:rsidP="00FC55E0">
      <w:pPr>
        <w:spacing w:after="120"/>
        <w:rPr>
          <w:rFonts w:ascii="Times New Roman" w:hAnsi="Times New Roman"/>
        </w:rPr>
      </w:pPr>
      <w:r>
        <w:rPr>
          <w:rFonts w:ascii="Times New Roman" w:hAnsi="Times New Roman"/>
          <w:b/>
        </w:rPr>
        <w:t>Fostering Government Support for OER</w:t>
      </w:r>
      <w:r w:rsidR="00FC55E0" w:rsidRPr="000F4BDB">
        <w:rPr>
          <w:rFonts w:ascii="Times New Roman" w:hAnsi="Times New Roman"/>
        </w:rPr>
        <w:t xml:space="preserve"> </w:t>
      </w:r>
    </w:p>
    <w:p w14:paraId="12F93ED8" w14:textId="2F9BEE7F" w:rsidR="00FC55E0" w:rsidRPr="000F4BDB" w:rsidRDefault="00FC55E0" w:rsidP="00FC55E0">
      <w:pPr>
        <w:spacing w:after="120"/>
        <w:rPr>
          <w:rFonts w:ascii="Times New Roman" w:hAnsi="Times New Roman"/>
        </w:rPr>
      </w:pPr>
      <w:r w:rsidRPr="000F4BDB">
        <w:rPr>
          <w:rFonts w:ascii="Times New Roman" w:hAnsi="Times New Roman"/>
        </w:rPr>
        <w:t xml:space="preserve">As a result, later that year a resolution was presented at UNESCO’s </w:t>
      </w:r>
      <w:r>
        <w:rPr>
          <w:rFonts w:ascii="Times New Roman" w:hAnsi="Times New Roman"/>
        </w:rPr>
        <w:t>General Conference, requesting UNESCO</w:t>
      </w:r>
      <w:r w:rsidRPr="000F4BDB">
        <w:rPr>
          <w:rFonts w:ascii="Times New Roman" w:hAnsi="Times New Roman"/>
        </w:rPr>
        <w:t xml:space="preserve"> to promote OER further, and arguing that the time was now ripe to bring OER</w:t>
      </w:r>
      <w:r>
        <w:rPr>
          <w:rFonts w:ascii="Times New Roman" w:hAnsi="Times New Roman"/>
        </w:rPr>
        <w:t xml:space="preserve"> to the attention of governments</w:t>
      </w:r>
      <w:r w:rsidRPr="000F4BDB">
        <w:rPr>
          <w:rFonts w:ascii="Times New Roman" w:hAnsi="Times New Roman"/>
        </w:rPr>
        <w:t>.</w:t>
      </w:r>
    </w:p>
    <w:p w14:paraId="56F9FF39" w14:textId="1AE2111E" w:rsidR="00FC55E0" w:rsidRDefault="00FC55E0" w:rsidP="00FC55E0">
      <w:pPr>
        <w:spacing w:after="120"/>
        <w:rPr>
          <w:rFonts w:ascii="Times New Roman" w:hAnsi="Times New Roman"/>
        </w:rPr>
      </w:pPr>
      <w:r w:rsidRPr="000F4BDB">
        <w:rPr>
          <w:rFonts w:ascii="Times New Roman" w:hAnsi="Times New Roman"/>
        </w:rPr>
        <w:t xml:space="preserve">That was the incentive for UNESCO and the Commonwealth of Learning to work together in </w:t>
      </w:r>
      <w:r>
        <w:rPr>
          <w:rFonts w:ascii="Times New Roman" w:hAnsi="Times New Roman"/>
        </w:rPr>
        <w:t>awareness raising and advocacy, starting with the project that I noted earlier, and continuing into this work.</w:t>
      </w:r>
    </w:p>
    <w:p w14:paraId="3FA3C57C" w14:textId="77777777" w:rsidR="00FC55E0" w:rsidRDefault="00FC55E0" w:rsidP="00FC55E0">
      <w:pPr>
        <w:spacing w:after="120"/>
        <w:rPr>
          <w:rFonts w:ascii="Times New Roman" w:hAnsi="Times New Roman"/>
        </w:rPr>
      </w:pPr>
      <w:r w:rsidRPr="000F4BDB">
        <w:rPr>
          <w:rFonts w:ascii="Times New Roman" w:hAnsi="Times New Roman"/>
        </w:rPr>
        <w:t>With awareness of the importance of OER st</w:t>
      </w:r>
      <w:r>
        <w:rPr>
          <w:rFonts w:ascii="Times New Roman" w:hAnsi="Times New Roman"/>
        </w:rPr>
        <w:t>eadily increasing, a first step was to</w:t>
      </w:r>
      <w:r w:rsidRPr="000F4BDB">
        <w:rPr>
          <w:rFonts w:ascii="Times New Roman" w:hAnsi="Times New Roman"/>
        </w:rPr>
        <w:t xml:space="preserve"> discover more about the expectations of governments for OER and whether they were developing policies for their use.</w:t>
      </w:r>
    </w:p>
    <w:p w14:paraId="2DB296C5" w14:textId="374EE1D4" w:rsidR="00FC449E" w:rsidRPr="00FC449E" w:rsidRDefault="00FC449E" w:rsidP="00FC55E0">
      <w:pPr>
        <w:spacing w:after="120"/>
        <w:rPr>
          <w:rFonts w:ascii="Times New Roman" w:hAnsi="Times New Roman"/>
          <w:i/>
        </w:rPr>
      </w:pPr>
      <w:r>
        <w:rPr>
          <w:rFonts w:ascii="Times New Roman" w:hAnsi="Times New Roman"/>
          <w:i/>
        </w:rPr>
        <w:t>Survey</w:t>
      </w:r>
    </w:p>
    <w:p w14:paraId="7798FFCD" w14:textId="77777777" w:rsidR="00FC55E0" w:rsidRDefault="00FC55E0" w:rsidP="00FC55E0">
      <w:pPr>
        <w:spacing w:after="120"/>
        <w:rPr>
          <w:rFonts w:ascii="Times New Roman" w:hAnsi="Times New Roman"/>
        </w:rPr>
      </w:pPr>
      <w:r w:rsidRPr="000F4BDB">
        <w:rPr>
          <w:rFonts w:ascii="Times New Roman" w:hAnsi="Times New Roman"/>
        </w:rPr>
        <w:t xml:space="preserve">So </w:t>
      </w:r>
      <w:r>
        <w:rPr>
          <w:rFonts w:ascii="Times New Roman" w:hAnsi="Times New Roman"/>
        </w:rPr>
        <w:t>we conducted</w:t>
      </w:r>
      <w:r w:rsidRPr="000F4BDB">
        <w:rPr>
          <w:rFonts w:ascii="Times New Roman" w:hAnsi="Times New Roman"/>
        </w:rPr>
        <w:t xml:space="preserve"> a questionnaire s</w:t>
      </w:r>
      <w:r w:rsidR="00D153EF">
        <w:rPr>
          <w:rFonts w:ascii="Times New Roman" w:hAnsi="Times New Roman"/>
        </w:rPr>
        <w:t>urvey of all governments. We</w:t>
      </w:r>
      <w:r>
        <w:rPr>
          <w:rFonts w:ascii="Times New Roman" w:hAnsi="Times New Roman"/>
        </w:rPr>
        <w:t xml:space="preserve"> received responses from nearly 100</w:t>
      </w:r>
      <w:r w:rsidRPr="000F4BDB">
        <w:rPr>
          <w:rFonts w:ascii="Times New Roman" w:hAnsi="Times New Roman"/>
        </w:rPr>
        <w:t xml:space="preserve"> countries and qu</w:t>
      </w:r>
      <w:r w:rsidR="00D153EF">
        <w:rPr>
          <w:rFonts w:ascii="Times New Roman" w:hAnsi="Times New Roman"/>
        </w:rPr>
        <w:t>estionnaires</w:t>
      </w:r>
      <w:r w:rsidRPr="000F4BDB">
        <w:rPr>
          <w:rFonts w:ascii="Times New Roman" w:hAnsi="Times New Roman"/>
        </w:rPr>
        <w:t xml:space="preserve">. </w:t>
      </w:r>
      <w:r w:rsidR="00D153EF">
        <w:rPr>
          <w:rFonts w:ascii="Times New Roman" w:hAnsi="Times New Roman"/>
        </w:rPr>
        <w:t>We were</w:t>
      </w:r>
      <w:r>
        <w:rPr>
          <w:rFonts w:ascii="Times New Roman" w:hAnsi="Times New Roman"/>
        </w:rPr>
        <w:t xml:space="preserve"> most grateful to the countries that responded and</w:t>
      </w:r>
      <w:r w:rsidR="00D153EF">
        <w:rPr>
          <w:rFonts w:ascii="Times New Roman" w:hAnsi="Times New Roman"/>
        </w:rPr>
        <w:t xml:space="preserve"> I</w:t>
      </w:r>
      <w:r>
        <w:rPr>
          <w:rFonts w:ascii="Times New Roman" w:hAnsi="Times New Roman"/>
        </w:rPr>
        <w:t xml:space="preserve"> will give a regiona</w:t>
      </w:r>
      <w:r w:rsidR="00D153EF">
        <w:rPr>
          <w:rFonts w:ascii="Times New Roman" w:hAnsi="Times New Roman"/>
        </w:rPr>
        <w:t>l breakdown in a minute</w:t>
      </w:r>
      <w:r>
        <w:rPr>
          <w:rFonts w:ascii="Times New Roman" w:hAnsi="Times New Roman"/>
        </w:rPr>
        <w:t>.</w:t>
      </w:r>
    </w:p>
    <w:p w14:paraId="1459E68F" w14:textId="77777777" w:rsidR="00FC55E0" w:rsidRPr="000F4BDB" w:rsidRDefault="00FC55E0" w:rsidP="00FC55E0">
      <w:pPr>
        <w:spacing w:after="120"/>
        <w:rPr>
          <w:rFonts w:ascii="Times New Roman" w:hAnsi="Times New Roman"/>
        </w:rPr>
      </w:pPr>
      <w:r w:rsidRPr="000F4BDB">
        <w:rPr>
          <w:rFonts w:ascii="Times New Roman" w:hAnsi="Times New Roman"/>
        </w:rPr>
        <w:t>The 82 responses received before the cut-off date of 16</w:t>
      </w:r>
      <w:r w:rsidR="00D153EF">
        <w:rPr>
          <w:rFonts w:ascii="Times New Roman" w:hAnsi="Times New Roman"/>
        </w:rPr>
        <w:t xml:space="preserve"> April were </w:t>
      </w:r>
      <w:proofErr w:type="spellStart"/>
      <w:r>
        <w:rPr>
          <w:rFonts w:ascii="Times New Roman" w:hAnsi="Times New Roman"/>
        </w:rPr>
        <w:t>analysed</w:t>
      </w:r>
      <w:proofErr w:type="spellEnd"/>
      <w:r>
        <w:rPr>
          <w:rFonts w:ascii="Times New Roman" w:hAnsi="Times New Roman"/>
        </w:rPr>
        <w:t xml:space="preserve"> by </w:t>
      </w:r>
      <w:r w:rsidRPr="000F4BDB">
        <w:rPr>
          <w:rFonts w:ascii="Times New Roman" w:hAnsi="Times New Roman"/>
        </w:rPr>
        <w:t>consultant Sarah Hoosen in Sou</w:t>
      </w:r>
      <w:r>
        <w:rPr>
          <w:rFonts w:ascii="Times New Roman" w:hAnsi="Times New Roman"/>
        </w:rPr>
        <w:t>th Africa and her</w:t>
      </w:r>
      <w:r w:rsidRPr="000F4BDB">
        <w:rPr>
          <w:rFonts w:ascii="Times New Roman" w:hAnsi="Times New Roman"/>
        </w:rPr>
        <w:t xml:space="preserve"> report </w:t>
      </w:r>
      <w:proofErr w:type="gramStart"/>
      <w:r w:rsidR="00D153EF">
        <w:rPr>
          <w:rFonts w:ascii="Times New Roman" w:hAnsi="Times New Roman"/>
        </w:rPr>
        <w:t>is</w:t>
      </w:r>
      <w:proofErr w:type="gramEnd"/>
      <w:r w:rsidR="00D153EF">
        <w:rPr>
          <w:rFonts w:ascii="Times New Roman" w:hAnsi="Times New Roman"/>
        </w:rPr>
        <w:t xml:space="preserve"> available for download</w:t>
      </w:r>
      <w:r w:rsidRPr="000F4BDB">
        <w:rPr>
          <w:rFonts w:ascii="Times New Roman" w:hAnsi="Times New Roman"/>
        </w:rPr>
        <w:t xml:space="preserve">. </w:t>
      </w:r>
    </w:p>
    <w:p w14:paraId="57EEC06F" w14:textId="77777777" w:rsidR="00FC55E0" w:rsidRDefault="00FC55E0" w:rsidP="00FC55E0">
      <w:pPr>
        <w:spacing w:after="120"/>
        <w:rPr>
          <w:rFonts w:ascii="Times New Roman" w:hAnsi="Times New Roman"/>
        </w:rPr>
      </w:pPr>
      <w:r>
        <w:rPr>
          <w:rFonts w:ascii="Times New Roman" w:hAnsi="Times New Roman"/>
        </w:rPr>
        <w:t>I shall comment on two general issues raised by the survey.</w:t>
      </w:r>
    </w:p>
    <w:p w14:paraId="7D593CE9" w14:textId="77777777" w:rsidR="00FC55E0" w:rsidRPr="000F4BDB" w:rsidRDefault="00FC55E0" w:rsidP="00FC55E0">
      <w:pPr>
        <w:spacing w:after="120"/>
        <w:rPr>
          <w:rFonts w:ascii="Times New Roman" w:hAnsi="Times New Roman"/>
        </w:rPr>
      </w:pPr>
      <w:r>
        <w:rPr>
          <w:rFonts w:ascii="Times New Roman" w:hAnsi="Times New Roman"/>
        </w:rPr>
        <w:t>To quote from Sarah Hoosen’s report:</w:t>
      </w:r>
    </w:p>
    <w:p w14:paraId="2665EEC2" w14:textId="77777777" w:rsidR="00FC55E0" w:rsidRDefault="00FC55E0" w:rsidP="00FC55E0">
      <w:pPr>
        <w:spacing w:after="120"/>
        <w:rPr>
          <w:rFonts w:ascii="Times New Roman" w:hAnsi="Times New Roman"/>
          <w:i/>
        </w:rPr>
      </w:pPr>
      <w:r w:rsidRPr="000F4BDB">
        <w:rPr>
          <w:rFonts w:ascii="Times New Roman" w:hAnsi="Times New Roman"/>
          <w:i/>
        </w:rPr>
        <w:t xml:space="preserve">There appears to be great interest in OER across all regions of the world, with several countries embarking on notable OER initiatives. Indeed, the survey itself raised interest and awareness of OER in countries that may not have had much prior exposure to the concept. </w:t>
      </w:r>
    </w:p>
    <w:p w14:paraId="29EBBCAE" w14:textId="77777777" w:rsidR="00FC55E0" w:rsidRDefault="00FC55E0" w:rsidP="00FC55E0">
      <w:pPr>
        <w:spacing w:after="120"/>
        <w:rPr>
          <w:rFonts w:ascii="Times New Roman" w:hAnsi="Times New Roman"/>
        </w:rPr>
      </w:pPr>
      <w:r>
        <w:rPr>
          <w:rFonts w:ascii="Times New Roman" w:hAnsi="Times New Roman"/>
        </w:rPr>
        <w:t>Why should governments and institutions have this great interest in OER?</w:t>
      </w:r>
    </w:p>
    <w:p w14:paraId="53B21CF3" w14:textId="77777777" w:rsidR="00FC55E0" w:rsidRPr="00F227A0" w:rsidRDefault="00FC55E0" w:rsidP="00FC55E0">
      <w:pPr>
        <w:spacing w:after="120"/>
        <w:rPr>
          <w:rFonts w:ascii="Times New Roman" w:hAnsi="Times New Roman"/>
        </w:rPr>
      </w:pPr>
      <w:r>
        <w:rPr>
          <w:rFonts w:ascii="Times New Roman" w:hAnsi="Times New Roman"/>
        </w:rPr>
        <w:t xml:space="preserve">When </w:t>
      </w:r>
      <w:r w:rsidRPr="00F227A0">
        <w:rPr>
          <w:rFonts w:ascii="Times New Roman" w:hAnsi="Times New Roman"/>
        </w:rPr>
        <w:t>the OER movement beg</w:t>
      </w:r>
      <w:r>
        <w:rPr>
          <w:rFonts w:ascii="Times New Roman" w:hAnsi="Times New Roman"/>
        </w:rPr>
        <w:t>an</w:t>
      </w:r>
      <w:r w:rsidRPr="00F227A0">
        <w:rPr>
          <w:rFonts w:ascii="Times New Roman" w:hAnsi="Times New Roman"/>
        </w:rPr>
        <w:t xml:space="preserve"> it was motivated by the ideal that knowledge is the common wealth of humankind and should be freely shared. Most institutions that decided to implement the ideal by creating OER relied on donor funding, notably from the Willia</w:t>
      </w:r>
      <w:r>
        <w:rPr>
          <w:rFonts w:ascii="Times New Roman" w:hAnsi="Times New Roman"/>
        </w:rPr>
        <w:t>m and Flora Hewlett Foundation.</w:t>
      </w:r>
    </w:p>
    <w:p w14:paraId="730D89E4" w14:textId="77777777" w:rsidR="00FC55E0" w:rsidRDefault="00FC55E0" w:rsidP="00FC55E0">
      <w:pPr>
        <w:spacing w:after="120"/>
        <w:rPr>
          <w:rFonts w:ascii="Times New Roman" w:hAnsi="Times New Roman"/>
        </w:rPr>
      </w:pPr>
      <w:r>
        <w:rPr>
          <w:rFonts w:ascii="Times New Roman" w:hAnsi="Times New Roman"/>
        </w:rPr>
        <w:t xml:space="preserve">But as the OER movement developed, </w:t>
      </w:r>
      <w:r w:rsidRPr="00F227A0">
        <w:rPr>
          <w:rFonts w:ascii="Times New Roman" w:hAnsi="Times New Roman"/>
        </w:rPr>
        <w:t>questions about its sustainability became increasingly pressing</w:t>
      </w:r>
      <w:r>
        <w:rPr>
          <w:rFonts w:ascii="Times New Roman" w:hAnsi="Times New Roman"/>
        </w:rPr>
        <w:t>. It could not</w:t>
      </w:r>
      <w:r w:rsidRPr="00F227A0">
        <w:rPr>
          <w:rFonts w:ascii="Times New Roman" w:hAnsi="Times New Roman"/>
        </w:rPr>
        <w:t xml:space="preserve"> rely indefinitely on donor funding. Institutions and governments began to review the economics of OER in order to determine whether there was a business case for inves</w:t>
      </w:r>
      <w:r>
        <w:rPr>
          <w:rFonts w:ascii="Times New Roman" w:hAnsi="Times New Roman"/>
        </w:rPr>
        <w:t>ting in them</w:t>
      </w:r>
      <w:r w:rsidRPr="00F227A0">
        <w:rPr>
          <w:rFonts w:ascii="Times New Roman" w:hAnsi="Times New Roman"/>
        </w:rPr>
        <w:t>.</w:t>
      </w:r>
    </w:p>
    <w:p w14:paraId="022804F8" w14:textId="77777777" w:rsidR="00FC55E0" w:rsidRPr="00F227A0" w:rsidRDefault="00FC55E0" w:rsidP="00FC55E0">
      <w:pPr>
        <w:spacing w:after="120"/>
        <w:rPr>
          <w:rFonts w:ascii="Times New Roman" w:hAnsi="Times New Roman"/>
        </w:rPr>
      </w:pPr>
      <w:r>
        <w:rPr>
          <w:rFonts w:ascii="Times New Roman" w:hAnsi="Times New Roman"/>
        </w:rPr>
        <w:t xml:space="preserve">This project commissioned a report by </w:t>
      </w:r>
      <w:r w:rsidRPr="00F227A0">
        <w:rPr>
          <w:rFonts w:ascii="Times New Roman" w:hAnsi="Times New Roman"/>
        </w:rPr>
        <w:t xml:space="preserve">Neil Butcher and Sarah Hoosen on </w:t>
      </w:r>
      <w:r w:rsidRPr="00F227A0">
        <w:rPr>
          <w:rFonts w:ascii="Times New Roman" w:hAnsi="Times New Roman"/>
          <w:i/>
        </w:rPr>
        <w:t xml:space="preserve">The Business Case for Open Educational Resources. </w:t>
      </w:r>
      <w:r w:rsidR="00D153EF">
        <w:rPr>
          <w:rFonts w:ascii="Times New Roman" w:hAnsi="Times New Roman"/>
        </w:rPr>
        <w:t>Copies are available for download.</w:t>
      </w:r>
      <w:r>
        <w:rPr>
          <w:rFonts w:ascii="Times New Roman" w:hAnsi="Times New Roman"/>
        </w:rPr>
        <w:t xml:space="preserve"> </w:t>
      </w:r>
    </w:p>
    <w:p w14:paraId="545361AE" w14:textId="77777777" w:rsidR="00FC55E0" w:rsidRDefault="00FC55E0" w:rsidP="00FC55E0">
      <w:pPr>
        <w:spacing w:after="120"/>
        <w:rPr>
          <w:rFonts w:ascii="Times New Roman" w:hAnsi="Times New Roman"/>
        </w:rPr>
      </w:pPr>
      <w:r>
        <w:rPr>
          <w:rFonts w:ascii="Times New Roman" w:hAnsi="Times New Roman"/>
        </w:rPr>
        <w:t>The authors situate</w:t>
      </w:r>
      <w:r w:rsidRPr="00F227A0">
        <w:rPr>
          <w:rFonts w:ascii="Times New Roman" w:hAnsi="Times New Roman"/>
        </w:rPr>
        <w:t xml:space="preserve"> the contribution of OER in the wider context of the challenges facing</w:t>
      </w:r>
      <w:r>
        <w:rPr>
          <w:rFonts w:ascii="Times New Roman" w:hAnsi="Times New Roman"/>
        </w:rPr>
        <w:t xml:space="preserve"> education at all levels in this</w:t>
      </w:r>
      <w:r w:rsidRPr="00F227A0">
        <w:rPr>
          <w:rFonts w:ascii="Times New Roman" w:hAnsi="Times New Roman"/>
        </w:rPr>
        <w:t xml:space="preserve"> er</w:t>
      </w:r>
      <w:r>
        <w:rPr>
          <w:rFonts w:ascii="Times New Roman" w:hAnsi="Times New Roman"/>
        </w:rPr>
        <w:t xml:space="preserve">a of economic stringency. </w:t>
      </w:r>
    </w:p>
    <w:p w14:paraId="61896800" w14:textId="77777777" w:rsidR="00FC55E0" w:rsidRPr="00F227A0" w:rsidRDefault="00FC55E0" w:rsidP="00FC55E0">
      <w:pPr>
        <w:spacing w:after="120"/>
        <w:rPr>
          <w:rFonts w:ascii="Times New Roman" w:hAnsi="Times New Roman"/>
        </w:rPr>
      </w:pPr>
      <w:r>
        <w:rPr>
          <w:rFonts w:ascii="Times New Roman" w:hAnsi="Times New Roman"/>
        </w:rPr>
        <w:t>They argue</w:t>
      </w:r>
      <w:r w:rsidRPr="00F227A0">
        <w:rPr>
          <w:rFonts w:ascii="Times New Roman" w:hAnsi="Times New Roman"/>
        </w:rPr>
        <w:t xml:space="preserve"> that greater reliance on resource-based learning, rather than large-group</w:t>
      </w:r>
      <w:r>
        <w:rPr>
          <w:rFonts w:ascii="Times New Roman" w:hAnsi="Times New Roman"/>
        </w:rPr>
        <w:t xml:space="preserve"> teaching, will be essential for </w:t>
      </w:r>
      <w:r w:rsidRPr="00F227A0">
        <w:rPr>
          <w:rFonts w:ascii="Times New Roman" w:hAnsi="Times New Roman"/>
        </w:rPr>
        <w:t>wider access to</w:t>
      </w:r>
      <w:r>
        <w:rPr>
          <w:rFonts w:ascii="Times New Roman" w:hAnsi="Times New Roman"/>
        </w:rPr>
        <w:t xml:space="preserve"> quality education</w:t>
      </w:r>
      <w:r w:rsidRPr="00F227A0">
        <w:rPr>
          <w:rFonts w:ascii="Times New Roman" w:hAnsi="Times New Roman"/>
        </w:rPr>
        <w:t xml:space="preserve">. </w:t>
      </w:r>
    </w:p>
    <w:p w14:paraId="6F67B757" w14:textId="77777777" w:rsidR="00FC55E0" w:rsidRDefault="00FC55E0" w:rsidP="00FC55E0">
      <w:pPr>
        <w:spacing w:after="120"/>
        <w:rPr>
          <w:rFonts w:ascii="Times New Roman" w:hAnsi="Times New Roman"/>
        </w:rPr>
      </w:pPr>
      <w:r>
        <w:rPr>
          <w:rFonts w:ascii="Times New Roman" w:hAnsi="Times New Roman"/>
        </w:rPr>
        <w:t xml:space="preserve">The authors give </w:t>
      </w:r>
      <w:r w:rsidRPr="00F227A0">
        <w:rPr>
          <w:rFonts w:ascii="Times New Roman" w:hAnsi="Times New Roman"/>
        </w:rPr>
        <w:t>compelling evidenc</w:t>
      </w:r>
      <w:r>
        <w:rPr>
          <w:rFonts w:ascii="Times New Roman" w:hAnsi="Times New Roman"/>
        </w:rPr>
        <w:t>e that using OER can reduce the</w:t>
      </w:r>
      <w:r w:rsidRPr="00F227A0">
        <w:rPr>
          <w:rFonts w:ascii="Times New Roman" w:hAnsi="Times New Roman"/>
        </w:rPr>
        <w:t xml:space="preserve"> cost</w:t>
      </w:r>
      <w:r>
        <w:rPr>
          <w:rFonts w:ascii="Times New Roman" w:hAnsi="Times New Roman"/>
        </w:rPr>
        <w:t xml:space="preserve"> of creating learning resources</w:t>
      </w:r>
      <w:r w:rsidRPr="00F227A0">
        <w:rPr>
          <w:rFonts w:ascii="Times New Roman" w:hAnsi="Times New Roman"/>
        </w:rPr>
        <w:t xml:space="preserve"> substantially. </w:t>
      </w:r>
      <w:r>
        <w:rPr>
          <w:rFonts w:ascii="Times New Roman" w:hAnsi="Times New Roman"/>
        </w:rPr>
        <w:t>They also present some revealing</w:t>
      </w:r>
      <w:r w:rsidRPr="00F227A0">
        <w:rPr>
          <w:rFonts w:ascii="Times New Roman" w:hAnsi="Times New Roman"/>
        </w:rPr>
        <w:t xml:space="preserve"> analyses of the economics of textbook production, which again show that systematic processes of </w:t>
      </w:r>
      <w:r>
        <w:rPr>
          <w:rFonts w:ascii="Times New Roman" w:hAnsi="Times New Roman"/>
        </w:rPr>
        <w:t>investing in OER can create considerable</w:t>
      </w:r>
      <w:r w:rsidRPr="00F227A0">
        <w:rPr>
          <w:rFonts w:ascii="Times New Roman" w:hAnsi="Times New Roman"/>
        </w:rPr>
        <w:t xml:space="preserve"> savings for governments and students. The commercial publishing industry can play a part in this process.</w:t>
      </w:r>
    </w:p>
    <w:p w14:paraId="78F181A8" w14:textId="77777777" w:rsidR="00FC55E0" w:rsidRPr="00F227A0" w:rsidRDefault="00FC55E0" w:rsidP="00FC55E0">
      <w:pPr>
        <w:spacing w:after="120"/>
        <w:rPr>
          <w:rFonts w:ascii="Times New Roman" w:hAnsi="Times New Roman"/>
        </w:rPr>
      </w:pPr>
      <w:r>
        <w:rPr>
          <w:rFonts w:ascii="Times New Roman" w:hAnsi="Times New Roman"/>
        </w:rPr>
        <w:t>My second quotation from the report raises other important issues.</w:t>
      </w:r>
    </w:p>
    <w:p w14:paraId="246926F1" w14:textId="77777777" w:rsidR="00FC55E0" w:rsidRDefault="00FC55E0" w:rsidP="00FC55E0">
      <w:pPr>
        <w:spacing w:after="120"/>
        <w:rPr>
          <w:rFonts w:ascii="Times New Roman" w:hAnsi="Times New Roman"/>
          <w:i/>
        </w:rPr>
      </w:pPr>
      <w:r>
        <w:rPr>
          <w:rFonts w:ascii="Times New Roman" w:hAnsi="Times New Roman"/>
          <w:i/>
        </w:rPr>
        <w:t>…</w:t>
      </w:r>
      <w:proofErr w:type="gramStart"/>
      <w:r w:rsidRPr="000F4BDB">
        <w:rPr>
          <w:rFonts w:ascii="Times New Roman" w:hAnsi="Times New Roman"/>
          <w:i/>
        </w:rPr>
        <w:t>there</w:t>
      </w:r>
      <w:proofErr w:type="gramEnd"/>
      <w:r w:rsidRPr="000F4BDB">
        <w:rPr>
          <w:rFonts w:ascii="Times New Roman" w:hAnsi="Times New Roman"/>
          <w:i/>
        </w:rPr>
        <w:t xml:space="preserve"> appears to be some confusion regarding understanding of the concept and potential of OER. Many projects are geared to allowing online access to digitized educational content, but the materials themselves do not appear to be explicitly stated as OER. Where licences are open, the Creative Commons framework appears to be the most widely used </w:t>
      </w:r>
      <w:r w:rsidR="00D153EF">
        <w:rPr>
          <w:rFonts w:ascii="Times New Roman" w:hAnsi="Times New Roman"/>
          <w:i/>
        </w:rPr>
        <w:t>licens</w:t>
      </w:r>
      <w:r w:rsidRPr="000F4BDB">
        <w:rPr>
          <w:rFonts w:ascii="Times New Roman" w:hAnsi="Times New Roman"/>
          <w:i/>
        </w:rPr>
        <w:t xml:space="preserve">ing framework, but </w:t>
      </w:r>
      <w:r w:rsidR="00D153EF">
        <w:rPr>
          <w:rFonts w:ascii="Times New Roman" w:hAnsi="Times New Roman"/>
          <w:i/>
        </w:rPr>
        <w:t>licens</w:t>
      </w:r>
      <w:r w:rsidRPr="000F4BDB">
        <w:rPr>
          <w:rFonts w:ascii="Times New Roman" w:hAnsi="Times New Roman"/>
          <w:i/>
        </w:rPr>
        <w:t>ing options varies between countries.</w:t>
      </w:r>
    </w:p>
    <w:p w14:paraId="7107ACE3" w14:textId="77777777" w:rsidR="00FC55E0" w:rsidRDefault="00FC55E0" w:rsidP="00FC55E0">
      <w:pPr>
        <w:spacing w:after="120"/>
        <w:rPr>
          <w:rFonts w:ascii="Times New Roman" w:hAnsi="Times New Roman"/>
        </w:rPr>
      </w:pPr>
      <w:r>
        <w:rPr>
          <w:rFonts w:ascii="Times New Roman" w:hAnsi="Times New Roman"/>
        </w:rPr>
        <w:t xml:space="preserve">It was not the purpose of this project to propose particular approaches to open licensing but governments and institutions should give attention to this issue. It is not enough to place materials on a website and say that anyone can use them. </w:t>
      </w:r>
    </w:p>
    <w:p w14:paraId="683A48D2" w14:textId="77777777" w:rsidR="00FC449E" w:rsidRDefault="00FC55E0" w:rsidP="00FC55E0">
      <w:pPr>
        <w:spacing w:after="120"/>
        <w:rPr>
          <w:rFonts w:ascii="Times New Roman" w:hAnsi="Times New Roman"/>
        </w:rPr>
      </w:pPr>
      <w:r>
        <w:rPr>
          <w:rFonts w:ascii="Times New Roman" w:hAnsi="Times New Roman"/>
        </w:rPr>
        <w:t>Producers should understand that open licensing takes place within the framework of copyright legislation, not outside it. Users need the assurance they can use the material and be aware of any restrictions that apply.</w:t>
      </w:r>
    </w:p>
    <w:p w14:paraId="2F541A38" w14:textId="26FF4A99" w:rsidR="00FC55E0" w:rsidRDefault="00FC449E" w:rsidP="00FC55E0">
      <w:pPr>
        <w:spacing w:after="120"/>
        <w:rPr>
          <w:rFonts w:ascii="Times New Roman" w:hAnsi="Times New Roman"/>
        </w:rPr>
      </w:pPr>
      <w:r>
        <w:rPr>
          <w:rFonts w:ascii="Times New Roman" w:hAnsi="Times New Roman"/>
          <w:i/>
        </w:rPr>
        <w:t>Regional Policy Forums</w:t>
      </w:r>
      <w:r w:rsidR="00FC55E0">
        <w:rPr>
          <w:rFonts w:ascii="Times New Roman" w:hAnsi="Times New Roman"/>
        </w:rPr>
        <w:t xml:space="preserve"> </w:t>
      </w:r>
    </w:p>
    <w:p w14:paraId="487EA41E" w14:textId="77777777" w:rsidR="00FC55E0" w:rsidRDefault="00FC55E0" w:rsidP="00FC55E0">
      <w:pPr>
        <w:spacing w:after="120"/>
        <w:rPr>
          <w:rFonts w:ascii="Times New Roman" w:hAnsi="Times New Roman"/>
        </w:rPr>
      </w:pPr>
      <w:r>
        <w:rPr>
          <w:rFonts w:ascii="Times New Roman" w:hAnsi="Times New Roman"/>
        </w:rPr>
        <w:t xml:space="preserve">In our regional policy forums we found no consensus on the restrictions that should be applied to open licensing. </w:t>
      </w:r>
    </w:p>
    <w:p w14:paraId="4D27FC61" w14:textId="77777777" w:rsidR="00FC55E0" w:rsidRDefault="00FC55E0" w:rsidP="00FC55E0">
      <w:pPr>
        <w:spacing w:after="120"/>
        <w:rPr>
          <w:rFonts w:ascii="Times New Roman" w:hAnsi="Times New Roman"/>
        </w:rPr>
      </w:pPr>
      <w:r>
        <w:rPr>
          <w:rFonts w:ascii="Times New Roman" w:hAnsi="Times New Roman"/>
        </w:rPr>
        <w:t>A majority of countries seem to be relaxed about the commerci</w:t>
      </w:r>
      <w:r w:rsidR="00D153EF">
        <w:rPr>
          <w:rFonts w:ascii="Times New Roman" w:hAnsi="Times New Roman"/>
        </w:rPr>
        <w:t>al use of OER but a minority is</w:t>
      </w:r>
      <w:r>
        <w:rPr>
          <w:rFonts w:ascii="Times New Roman" w:hAnsi="Times New Roman"/>
        </w:rPr>
        <w:t xml:space="preserve"> opposed. </w:t>
      </w:r>
    </w:p>
    <w:p w14:paraId="1209F3E0" w14:textId="77777777" w:rsidR="00FC55E0" w:rsidRPr="000F4BDB" w:rsidRDefault="00FC55E0" w:rsidP="00FC55E0">
      <w:pPr>
        <w:spacing w:after="120"/>
        <w:rPr>
          <w:rFonts w:ascii="Times New Roman" w:hAnsi="Times New Roman"/>
          <w:i/>
        </w:rPr>
      </w:pPr>
      <w:r>
        <w:rPr>
          <w:rFonts w:ascii="Times New Roman" w:hAnsi="Times New Roman"/>
        </w:rPr>
        <w:t>That is why you will find the phrase ‘with such restrictions as they judge necessary’ in the recommendation on open l</w:t>
      </w:r>
      <w:r w:rsidR="00D153EF">
        <w:rPr>
          <w:rFonts w:ascii="Times New Roman" w:hAnsi="Times New Roman"/>
        </w:rPr>
        <w:t>icensing in</w:t>
      </w:r>
      <w:r>
        <w:rPr>
          <w:rFonts w:ascii="Times New Roman" w:hAnsi="Times New Roman"/>
        </w:rPr>
        <w:t xml:space="preserve"> the</w:t>
      </w:r>
      <w:r w:rsidR="00DC23D0">
        <w:rPr>
          <w:rFonts w:ascii="Times New Roman" w:hAnsi="Times New Roman"/>
        </w:rPr>
        <w:t xml:space="preserve"> Paris</w:t>
      </w:r>
      <w:r>
        <w:rPr>
          <w:rFonts w:ascii="Times New Roman" w:hAnsi="Times New Roman"/>
        </w:rPr>
        <w:t xml:space="preserve"> Declaration. </w:t>
      </w:r>
      <w:r w:rsidRPr="000F4BDB">
        <w:rPr>
          <w:rFonts w:ascii="Times New Roman" w:hAnsi="Times New Roman"/>
          <w:i/>
        </w:rPr>
        <w:t xml:space="preserve"> </w:t>
      </w:r>
    </w:p>
    <w:p w14:paraId="2AA98095" w14:textId="77777777" w:rsidR="00DC23D0" w:rsidRDefault="00DC23D0" w:rsidP="00FC55E0">
      <w:pPr>
        <w:spacing w:after="120"/>
        <w:rPr>
          <w:rFonts w:ascii="Times New Roman" w:hAnsi="Times New Roman"/>
        </w:rPr>
      </w:pPr>
      <w:r>
        <w:rPr>
          <w:rFonts w:ascii="Times New Roman" w:hAnsi="Times New Roman"/>
        </w:rPr>
        <w:t>Let me recall</w:t>
      </w:r>
      <w:r w:rsidR="00FC55E0" w:rsidRPr="000F4BDB">
        <w:rPr>
          <w:rFonts w:ascii="Times New Roman" w:hAnsi="Times New Roman"/>
        </w:rPr>
        <w:t xml:space="preserve"> that </w:t>
      </w:r>
      <w:r>
        <w:rPr>
          <w:rFonts w:ascii="Times New Roman" w:hAnsi="Times New Roman"/>
        </w:rPr>
        <w:t>the aim of this project was</w:t>
      </w:r>
      <w:r w:rsidR="00FC55E0" w:rsidRPr="000F4BDB">
        <w:rPr>
          <w:rFonts w:ascii="Times New Roman" w:hAnsi="Times New Roman"/>
        </w:rPr>
        <w:t xml:space="preserve"> to encourage governments to promote OER and the use of open licences. The</w:t>
      </w:r>
      <w:r>
        <w:rPr>
          <w:rFonts w:ascii="Times New Roman" w:hAnsi="Times New Roman"/>
        </w:rPr>
        <w:t xml:space="preserve"> world tour that we conducted</w:t>
      </w:r>
      <w:r w:rsidR="00FC55E0" w:rsidRPr="000F4BDB">
        <w:rPr>
          <w:rFonts w:ascii="Times New Roman" w:hAnsi="Times New Roman"/>
        </w:rPr>
        <w:t xml:space="preserve"> convinced us that the time is ripe for this. The OER movement is developing fast but it needs government involvement to bring it fully into the mainstream of education. Moreover governments wil</w:t>
      </w:r>
      <w:r w:rsidR="00FC55E0">
        <w:rPr>
          <w:rFonts w:ascii="Times New Roman" w:hAnsi="Times New Roman"/>
        </w:rPr>
        <w:t xml:space="preserve">l be major beneficiaries thanks to </w:t>
      </w:r>
      <w:r w:rsidR="00FC55E0" w:rsidRPr="000F4BDB">
        <w:rPr>
          <w:rFonts w:ascii="Times New Roman" w:hAnsi="Times New Roman"/>
        </w:rPr>
        <w:t>the potential of OER to improve the cost-effectiveness of their large investments in education.</w:t>
      </w:r>
    </w:p>
    <w:p w14:paraId="4E5761A4" w14:textId="77777777" w:rsidR="00DC23D0" w:rsidRDefault="00DC23D0" w:rsidP="00FC55E0">
      <w:pPr>
        <w:spacing w:after="120"/>
        <w:rPr>
          <w:rFonts w:ascii="Times New Roman" w:hAnsi="Times New Roman"/>
        </w:rPr>
      </w:pPr>
      <w:r>
        <w:rPr>
          <w:rFonts w:ascii="Times New Roman" w:hAnsi="Times New Roman"/>
        </w:rPr>
        <w:t>Let me now talk about the regional meetings</w:t>
      </w:r>
    </w:p>
    <w:p w14:paraId="49307310" w14:textId="414F2901" w:rsidR="00FC55E0" w:rsidRPr="00FE4BAC" w:rsidRDefault="00DC23D0" w:rsidP="00FF73CA">
      <w:pPr>
        <w:spacing w:after="120"/>
        <w:rPr>
          <w:rFonts w:ascii="Times New Roman" w:hAnsi="Times New Roman"/>
        </w:rPr>
      </w:pPr>
      <w:r>
        <w:rPr>
          <w:rFonts w:ascii="Times New Roman" w:hAnsi="Times New Roman"/>
        </w:rPr>
        <w:t>A</w:t>
      </w:r>
      <w:r w:rsidR="00FC55E0">
        <w:rPr>
          <w:rFonts w:ascii="Times New Roman" w:hAnsi="Times New Roman"/>
        </w:rPr>
        <w:t xml:space="preserve">n important element of the preparation for this Congress was the holding of six regional Policy Forums in all parts of the world as part of our UNESCO-COL project </w:t>
      </w:r>
      <w:r w:rsidR="00FC55E0" w:rsidRPr="0029155C">
        <w:rPr>
          <w:rFonts w:ascii="Times New Roman" w:hAnsi="Times New Roman"/>
          <w:i/>
        </w:rPr>
        <w:t>Fostering Governmental Support for OER Internationally.</w:t>
      </w:r>
    </w:p>
    <w:p w14:paraId="3D5C966F" w14:textId="77777777" w:rsidR="00FC55E0" w:rsidRPr="000F4BDB" w:rsidRDefault="00FC55E0" w:rsidP="00FF73CA">
      <w:pPr>
        <w:spacing w:after="120"/>
        <w:rPr>
          <w:rFonts w:ascii="Times New Roman" w:hAnsi="Times New Roman"/>
        </w:rPr>
      </w:pPr>
      <w:r>
        <w:rPr>
          <w:rFonts w:ascii="Times New Roman" w:hAnsi="Times New Roman"/>
        </w:rPr>
        <w:t>Although</w:t>
      </w:r>
      <w:r w:rsidRPr="000F4BDB">
        <w:rPr>
          <w:rFonts w:ascii="Times New Roman" w:hAnsi="Times New Roman"/>
        </w:rPr>
        <w:t xml:space="preserve"> the questionnaire survey was very useful, we also wanted to promote dialogue between government policy makers and OER practitioners around the world.</w:t>
      </w:r>
    </w:p>
    <w:p w14:paraId="2403F18C" w14:textId="77777777" w:rsidR="00FC55E0" w:rsidRDefault="00FC55E0" w:rsidP="00FF73CA">
      <w:pPr>
        <w:spacing w:after="120"/>
        <w:rPr>
          <w:rFonts w:ascii="Times New Roman" w:hAnsi="Times New Roman"/>
        </w:rPr>
      </w:pPr>
      <w:r>
        <w:rPr>
          <w:rFonts w:ascii="Times New Roman" w:hAnsi="Times New Roman"/>
        </w:rPr>
        <w:t>These forums provided a complement to the information obtained through the survey, allowed us to learn about the state of play with regard to OER in different parts of the world and to refine the draft Declaration that is before this Congress in a highly iterative way.</w:t>
      </w:r>
    </w:p>
    <w:p w14:paraId="7A59686C" w14:textId="77777777" w:rsidR="00FC55E0" w:rsidRDefault="00FC55E0" w:rsidP="00FF73CA">
      <w:pPr>
        <w:spacing w:after="120"/>
        <w:rPr>
          <w:rFonts w:ascii="Times New Roman" w:hAnsi="Times New Roman"/>
        </w:rPr>
      </w:pPr>
      <w:r>
        <w:rPr>
          <w:rFonts w:ascii="Times New Roman" w:hAnsi="Times New Roman"/>
        </w:rPr>
        <w:t xml:space="preserve">Before and after the regional forums there were meetings of the International Advisory and Liaison Group created for the project. The Group consists of representatives from each of UNESCO’s regional electoral groups as well as of a number NGOs and IGOs.  </w:t>
      </w:r>
    </w:p>
    <w:p w14:paraId="7139B1A0" w14:textId="77777777" w:rsidR="00FC55E0" w:rsidRDefault="00FC55E0" w:rsidP="00FF73CA">
      <w:pPr>
        <w:spacing w:after="120"/>
        <w:rPr>
          <w:rFonts w:ascii="Times New Roman" w:hAnsi="Times New Roman"/>
        </w:rPr>
      </w:pPr>
      <w:r>
        <w:rPr>
          <w:rFonts w:ascii="Times New Roman" w:hAnsi="Times New Roman"/>
        </w:rPr>
        <w:t>A first draft of the Declaration was produced after the first meeting of the IALG, following three general principles.</w:t>
      </w:r>
    </w:p>
    <w:p w14:paraId="4D603784" w14:textId="77777777" w:rsidR="00FC55E0" w:rsidRDefault="00FC55E0" w:rsidP="00FF73CA">
      <w:pPr>
        <w:spacing w:after="120"/>
        <w:rPr>
          <w:rFonts w:ascii="Times New Roman" w:hAnsi="Times New Roman"/>
        </w:rPr>
      </w:pPr>
      <w:r w:rsidRPr="000F4BDB">
        <w:rPr>
          <w:rFonts w:ascii="Times New Roman" w:hAnsi="Times New Roman"/>
        </w:rPr>
        <w:t>First, the Declaration is at the level of principles and aims rather than the detail of their implementation, which will vary widely by country.</w:t>
      </w:r>
    </w:p>
    <w:p w14:paraId="22B84AE6" w14:textId="77777777" w:rsidR="00FC55E0" w:rsidRDefault="00FC55E0" w:rsidP="00FF73CA">
      <w:pPr>
        <w:spacing w:after="120"/>
        <w:rPr>
          <w:rFonts w:ascii="Times New Roman" w:hAnsi="Times New Roman"/>
        </w:rPr>
      </w:pPr>
      <w:r>
        <w:rPr>
          <w:rFonts w:ascii="Times New Roman" w:hAnsi="Times New Roman"/>
        </w:rPr>
        <w:t>Second, it is</w:t>
      </w:r>
      <w:r w:rsidRPr="000F4BDB">
        <w:rPr>
          <w:rFonts w:ascii="Times New Roman" w:hAnsi="Times New Roman"/>
        </w:rPr>
        <w:t xml:space="preserve"> </w:t>
      </w:r>
      <w:proofErr w:type="spellStart"/>
      <w:r w:rsidRPr="000F4BDB">
        <w:rPr>
          <w:rFonts w:ascii="Times New Roman" w:hAnsi="Times New Roman"/>
        </w:rPr>
        <w:t>focussed</w:t>
      </w:r>
      <w:proofErr w:type="spellEnd"/>
      <w:r w:rsidRPr="000F4BDB">
        <w:rPr>
          <w:rFonts w:ascii="Times New Roman" w:hAnsi="Times New Roman"/>
        </w:rPr>
        <w:t xml:space="preserve"> tightly on OER rather than including the other aspects of openness</w:t>
      </w:r>
      <w:r>
        <w:rPr>
          <w:rFonts w:ascii="Times New Roman" w:hAnsi="Times New Roman"/>
        </w:rPr>
        <w:t xml:space="preserve">, notably </w:t>
      </w:r>
      <w:r w:rsidRPr="000F4BDB">
        <w:rPr>
          <w:rFonts w:ascii="Times New Roman" w:hAnsi="Times New Roman"/>
        </w:rPr>
        <w:t>open source software and open access to research literature.</w:t>
      </w:r>
    </w:p>
    <w:p w14:paraId="0695932A" w14:textId="77777777" w:rsidR="00FC55E0" w:rsidRPr="000F4BDB" w:rsidRDefault="00FC55E0" w:rsidP="00FF73CA">
      <w:pPr>
        <w:spacing w:after="120"/>
        <w:rPr>
          <w:rFonts w:ascii="Times New Roman" w:hAnsi="Times New Roman"/>
        </w:rPr>
      </w:pPr>
      <w:r w:rsidRPr="000F4BDB">
        <w:rPr>
          <w:rFonts w:ascii="Times New Roman" w:hAnsi="Times New Roman"/>
        </w:rPr>
        <w:t xml:space="preserve">Third, </w:t>
      </w:r>
      <w:r>
        <w:rPr>
          <w:rFonts w:ascii="Times New Roman" w:hAnsi="Times New Roman"/>
        </w:rPr>
        <w:t xml:space="preserve">the Declaration avoids </w:t>
      </w:r>
      <w:r w:rsidRPr="000F4BDB">
        <w:rPr>
          <w:rFonts w:ascii="Times New Roman" w:hAnsi="Times New Roman"/>
        </w:rPr>
        <w:t xml:space="preserve">technical language. </w:t>
      </w:r>
    </w:p>
    <w:p w14:paraId="07507F44" w14:textId="77777777" w:rsidR="001C4575" w:rsidRDefault="00DC23D0" w:rsidP="00FF73CA">
      <w:pPr>
        <w:spacing w:after="120"/>
        <w:rPr>
          <w:rFonts w:ascii="Times New Roman" w:hAnsi="Times New Roman"/>
        </w:rPr>
      </w:pPr>
      <w:r>
        <w:rPr>
          <w:rFonts w:ascii="Times New Roman" w:hAnsi="Times New Roman"/>
        </w:rPr>
        <w:t>I</w:t>
      </w:r>
      <w:r w:rsidR="00FC55E0">
        <w:rPr>
          <w:rFonts w:ascii="Times New Roman" w:hAnsi="Times New Roman"/>
        </w:rPr>
        <w:t xml:space="preserve"> shall now try to give you the </w:t>
      </w:r>
      <w:proofErr w:type="spellStart"/>
      <w:r w:rsidR="00FC55E0">
        <w:rPr>
          <w:rFonts w:ascii="Times New Roman" w:hAnsi="Times New Roman"/>
        </w:rPr>
        <w:t>flavour</w:t>
      </w:r>
      <w:proofErr w:type="spellEnd"/>
      <w:r w:rsidR="00FC55E0">
        <w:rPr>
          <w:rFonts w:ascii="Times New Roman" w:hAnsi="Times New Roman"/>
        </w:rPr>
        <w:t xml:space="preserve"> of the discussion</w:t>
      </w:r>
      <w:r w:rsidR="001C4575">
        <w:rPr>
          <w:rFonts w:ascii="Times New Roman" w:hAnsi="Times New Roman"/>
        </w:rPr>
        <w:t>s at the Regional Forums</w:t>
      </w:r>
      <w:r w:rsidR="00FC55E0">
        <w:rPr>
          <w:rFonts w:ascii="Times New Roman" w:hAnsi="Times New Roman"/>
        </w:rPr>
        <w:t xml:space="preserve">. </w:t>
      </w:r>
    </w:p>
    <w:p w14:paraId="362F1B43" w14:textId="77777777" w:rsidR="00FC55E0" w:rsidRPr="000F4BDB" w:rsidRDefault="00FC55E0" w:rsidP="00FF73CA">
      <w:pPr>
        <w:spacing w:after="120"/>
        <w:rPr>
          <w:rFonts w:ascii="Times New Roman" w:hAnsi="Times New Roman"/>
        </w:rPr>
      </w:pPr>
      <w:r>
        <w:rPr>
          <w:rFonts w:ascii="Times New Roman" w:hAnsi="Times New Roman"/>
        </w:rPr>
        <w:t>We held regional forums in Barbados for the Anglophone Caribbean, Pretoria for Africa, Rio de Janeiro for Latin America, Cambridge, U.K. for Europe and North America, Bangkok for Asia-Pacific and finally Muscat for the Arab States.</w:t>
      </w:r>
    </w:p>
    <w:p w14:paraId="48359EB9" w14:textId="77777777" w:rsidR="00FC55E0" w:rsidRPr="000F4BDB" w:rsidRDefault="00FC55E0" w:rsidP="00FF73CA">
      <w:pPr>
        <w:spacing w:after="120"/>
        <w:rPr>
          <w:rFonts w:ascii="Times New Roman" w:hAnsi="Times New Roman"/>
        </w:rPr>
      </w:pPr>
      <w:r>
        <w:rPr>
          <w:rFonts w:ascii="Times New Roman" w:hAnsi="Times New Roman"/>
        </w:rPr>
        <w:t>We</w:t>
      </w:r>
      <w:r w:rsidR="001C4575">
        <w:rPr>
          <w:rFonts w:ascii="Times New Roman" w:hAnsi="Times New Roman"/>
        </w:rPr>
        <w:t xml:space="preserve"> are grateful to</w:t>
      </w:r>
      <w:r w:rsidRPr="000F4BDB">
        <w:rPr>
          <w:rFonts w:ascii="Times New Roman" w:hAnsi="Times New Roman"/>
        </w:rPr>
        <w:t xml:space="preserve"> the governments, institutions and </w:t>
      </w:r>
      <w:proofErr w:type="spellStart"/>
      <w:r w:rsidRPr="000F4BDB">
        <w:rPr>
          <w:rFonts w:ascii="Times New Roman" w:hAnsi="Times New Roman"/>
        </w:rPr>
        <w:t>organisations</w:t>
      </w:r>
      <w:proofErr w:type="spellEnd"/>
      <w:r w:rsidRPr="000F4BDB">
        <w:rPr>
          <w:rFonts w:ascii="Times New Roman" w:hAnsi="Times New Roman"/>
        </w:rPr>
        <w:t xml:space="preserve"> in Barbados, South Africa, Brazi</w:t>
      </w:r>
      <w:r>
        <w:rPr>
          <w:rFonts w:ascii="Times New Roman" w:hAnsi="Times New Roman"/>
        </w:rPr>
        <w:t>l, the UK, Thailand and Oman, which</w:t>
      </w:r>
      <w:r w:rsidRPr="000F4BDB">
        <w:rPr>
          <w:rFonts w:ascii="Times New Roman" w:hAnsi="Times New Roman"/>
        </w:rPr>
        <w:t xml:space="preserve"> hosted these events and hel</w:t>
      </w:r>
      <w:r>
        <w:rPr>
          <w:rFonts w:ascii="Times New Roman" w:hAnsi="Times New Roman"/>
        </w:rPr>
        <w:t xml:space="preserve">ped us with the arrangements. We </w:t>
      </w:r>
      <w:r w:rsidRPr="000F4BDB">
        <w:rPr>
          <w:rFonts w:ascii="Times New Roman" w:hAnsi="Times New Roman"/>
        </w:rPr>
        <w:t>judge them all to have been extremely successful.</w:t>
      </w:r>
    </w:p>
    <w:p w14:paraId="298245D7" w14:textId="77777777" w:rsidR="00FC55E0" w:rsidRPr="000F4BDB" w:rsidRDefault="001C4575" w:rsidP="00FF73CA">
      <w:pPr>
        <w:spacing w:after="120"/>
        <w:rPr>
          <w:rFonts w:ascii="Times New Roman" w:hAnsi="Times New Roman"/>
        </w:rPr>
      </w:pPr>
      <w:r>
        <w:rPr>
          <w:rFonts w:ascii="Times New Roman" w:hAnsi="Times New Roman"/>
        </w:rPr>
        <w:t xml:space="preserve">For researchers who are interested, this project is extremely well documented thanks to the careful work of Stamenka </w:t>
      </w:r>
      <w:r>
        <w:rPr>
          <w:rFonts w:ascii="Times New Roman" w:hAnsi="Times New Roman" w:cs="Times New Roman"/>
        </w:rPr>
        <w:t>Uvalić-Trumbić.</w:t>
      </w:r>
      <w:r w:rsidRPr="001C4575">
        <w:rPr>
          <w:rFonts w:ascii="Times New Roman" w:hAnsi="Times New Roman"/>
        </w:rPr>
        <w:t xml:space="preserve"> </w:t>
      </w:r>
      <w:r w:rsidR="00FC55E0" w:rsidRPr="000F4BDB">
        <w:rPr>
          <w:rFonts w:ascii="Times New Roman" w:hAnsi="Times New Roman"/>
        </w:rPr>
        <w:t xml:space="preserve">You can find reports of all six regional forums at </w:t>
      </w:r>
      <w:hyperlink r:id="rId6" w:history="1">
        <w:r w:rsidR="00FC55E0" w:rsidRPr="000F4BDB">
          <w:rPr>
            <w:rStyle w:val="Hyperlink"/>
            <w:rFonts w:ascii="Times New Roman" w:hAnsi="Times New Roman"/>
          </w:rPr>
          <w:t>www.unesco.org/oercongress</w:t>
        </w:r>
      </w:hyperlink>
      <w:r w:rsidR="00FC55E0" w:rsidRPr="000F4BDB">
        <w:rPr>
          <w:rFonts w:ascii="Times New Roman" w:hAnsi="Times New Roman"/>
        </w:rPr>
        <w:t xml:space="preserve"> and at </w:t>
      </w:r>
      <w:hyperlink r:id="rId7" w:history="1">
        <w:r w:rsidR="00FC55E0" w:rsidRPr="000F4BDB">
          <w:rPr>
            <w:rStyle w:val="Hyperlink"/>
            <w:rFonts w:ascii="Times New Roman" w:hAnsi="Times New Roman"/>
          </w:rPr>
          <w:t>http://oercongress.weebly.com</w:t>
        </w:r>
      </w:hyperlink>
      <w:r w:rsidR="00FC55E0" w:rsidRPr="000F4BDB">
        <w:rPr>
          <w:rFonts w:ascii="Times New Roman" w:hAnsi="Times New Roman"/>
        </w:rPr>
        <w:t xml:space="preserve">. The successive drafts of the Paris Declaration are also at </w:t>
      </w:r>
      <w:hyperlink r:id="rId8" w:history="1">
        <w:r w:rsidR="00FC55E0" w:rsidRPr="000F4BDB">
          <w:rPr>
            <w:rStyle w:val="Hyperlink"/>
            <w:rFonts w:ascii="Times New Roman" w:hAnsi="Times New Roman"/>
          </w:rPr>
          <w:t>http://oercongress.weebly.com</w:t>
        </w:r>
      </w:hyperlink>
      <w:proofErr w:type="gramStart"/>
      <w:r w:rsidR="00FC55E0" w:rsidRPr="000F4BDB">
        <w:rPr>
          <w:rFonts w:ascii="Times New Roman" w:hAnsi="Times New Roman"/>
          <w:u w:val="single"/>
        </w:rPr>
        <w:t xml:space="preserve"> </w:t>
      </w:r>
      <w:r w:rsidR="00FC55E0" w:rsidRPr="000F4BDB">
        <w:rPr>
          <w:rFonts w:ascii="Times New Roman" w:hAnsi="Times New Roman"/>
        </w:rPr>
        <w:t xml:space="preserve"> and</w:t>
      </w:r>
      <w:proofErr w:type="gramEnd"/>
      <w:r w:rsidR="00FC55E0" w:rsidRPr="000F4BDB">
        <w:rPr>
          <w:rFonts w:ascii="Times New Roman" w:hAnsi="Times New Roman"/>
        </w:rPr>
        <w:t xml:space="preserve"> </w:t>
      </w:r>
      <w:hyperlink r:id="rId9" w:history="1">
        <w:r w:rsidR="00FC55E0" w:rsidRPr="000F4BDB">
          <w:rPr>
            <w:rStyle w:val="Hyperlink"/>
            <w:rFonts w:ascii="Times New Roman" w:hAnsi="Times New Roman"/>
          </w:rPr>
          <w:t>www.unesco.org/webworld/en/oer</w:t>
        </w:r>
      </w:hyperlink>
      <w:r w:rsidR="00FC55E0" w:rsidRPr="000F4BDB">
        <w:rPr>
          <w:rFonts w:ascii="Times New Roman" w:hAnsi="Times New Roman"/>
        </w:rPr>
        <w:t xml:space="preserve">. The speeches and slides </w:t>
      </w:r>
      <w:proofErr w:type="spellStart"/>
      <w:r w:rsidR="00FC55E0" w:rsidRPr="000F4BDB">
        <w:rPr>
          <w:rFonts w:ascii="Times New Roman" w:hAnsi="Times New Roman"/>
        </w:rPr>
        <w:t>summarising</w:t>
      </w:r>
      <w:proofErr w:type="spellEnd"/>
      <w:r w:rsidR="00FC55E0" w:rsidRPr="000F4BDB">
        <w:rPr>
          <w:rFonts w:ascii="Times New Roman" w:hAnsi="Times New Roman"/>
        </w:rPr>
        <w:t xml:space="preserve"> the progress of the project and the responses from countries in each region are at </w:t>
      </w:r>
      <w:hyperlink r:id="rId10" w:history="1">
        <w:r w:rsidR="00FC55E0" w:rsidRPr="000F4BDB">
          <w:rPr>
            <w:rStyle w:val="Hyperlink"/>
            <w:rFonts w:ascii="Times New Roman" w:hAnsi="Times New Roman"/>
          </w:rPr>
          <w:t>www.col.org/speeches</w:t>
        </w:r>
      </w:hyperlink>
      <w:r w:rsidR="00FC55E0" w:rsidRPr="000F4BDB">
        <w:rPr>
          <w:rFonts w:ascii="Times New Roman" w:hAnsi="Times New Roman"/>
        </w:rPr>
        <w:t>.</w:t>
      </w:r>
    </w:p>
    <w:p w14:paraId="05BE2426" w14:textId="77777777" w:rsidR="00FC55E0" w:rsidRPr="000F4BDB" w:rsidRDefault="00FC55E0" w:rsidP="00FF73CA">
      <w:pPr>
        <w:spacing w:after="120"/>
        <w:rPr>
          <w:rFonts w:ascii="Times New Roman" w:hAnsi="Times New Roman"/>
        </w:rPr>
      </w:pPr>
      <w:r>
        <w:rPr>
          <w:rFonts w:ascii="Times New Roman" w:hAnsi="Times New Roman"/>
        </w:rPr>
        <w:t>Let us</w:t>
      </w:r>
      <w:r w:rsidRPr="000F4BDB">
        <w:rPr>
          <w:rFonts w:ascii="Times New Roman" w:hAnsi="Times New Roman"/>
        </w:rPr>
        <w:t xml:space="preserve"> now comment on the Regional Policy Forums one by one.</w:t>
      </w:r>
    </w:p>
    <w:p w14:paraId="2E02C9A8" w14:textId="3BFF0427" w:rsidR="00FE4BAC" w:rsidRPr="00FE4BAC" w:rsidRDefault="00FE4BAC" w:rsidP="00FF73CA">
      <w:pPr>
        <w:spacing w:after="120"/>
        <w:rPr>
          <w:rFonts w:ascii="Times New Roman" w:hAnsi="Times New Roman"/>
          <w:b/>
        </w:rPr>
      </w:pPr>
      <w:r>
        <w:rPr>
          <w:rFonts w:ascii="Times New Roman" w:hAnsi="Times New Roman"/>
          <w:b/>
        </w:rPr>
        <w:t>Caribbean</w:t>
      </w:r>
    </w:p>
    <w:p w14:paraId="68DF4521" w14:textId="77777777" w:rsidR="00FC55E0" w:rsidRDefault="001C4575" w:rsidP="00FF73CA">
      <w:pPr>
        <w:spacing w:after="120"/>
        <w:rPr>
          <w:rFonts w:ascii="Times New Roman" w:hAnsi="Times New Roman"/>
        </w:rPr>
      </w:pPr>
      <w:r>
        <w:rPr>
          <w:rFonts w:ascii="Times New Roman" w:hAnsi="Times New Roman"/>
        </w:rPr>
        <w:t>We</w:t>
      </w:r>
      <w:r w:rsidR="00FC55E0">
        <w:rPr>
          <w:rFonts w:ascii="Times New Roman" w:hAnsi="Times New Roman"/>
        </w:rPr>
        <w:t xml:space="preserve"> begin with t</w:t>
      </w:r>
      <w:r w:rsidR="00FC55E0" w:rsidRPr="000F4BDB">
        <w:rPr>
          <w:rFonts w:ascii="Times New Roman" w:hAnsi="Times New Roman"/>
        </w:rPr>
        <w:t xml:space="preserve">he first </w:t>
      </w:r>
      <w:r w:rsidR="00FC55E0">
        <w:rPr>
          <w:rFonts w:ascii="Times New Roman" w:hAnsi="Times New Roman"/>
        </w:rPr>
        <w:t xml:space="preserve">Regional Forum, which </w:t>
      </w:r>
      <w:r w:rsidR="00FC55E0" w:rsidRPr="000F4BDB">
        <w:rPr>
          <w:rFonts w:ascii="Times New Roman" w:hAnsi="Times New Roman"/>
        </w:rPr>
        <w:t>was held in January for the Anglophone Caribbe</w:t>
      </w:r>
      <w:r w:rsidR="00FC55E0">
        <w:rPr>
          <w:rFonts w:ascii="Times New Roman" w:hAnsi="Times New Roman"/>
        </w:rPr>
        <w:t>an in conjunction with an ICT in</w:t>
      </w:r>
      <w:r w:rsidR="00FC55E0" w:rsidRPr="000F4BDB">
        <w:rPr>
          <w:rFonts w:ascii="Times New Roman" w:hAnsi="Times New Roman"/>
        </w:rPr>
        <w:t xml:space="preserve"> Education Leadership Forum based on UNESCO’s Competency Framework for ICT for Teachers.</w:t>
      </w:r>
      <w:r w:rsidR="00FC55E0">
        <w:rPr>
          <w:rFonts w:ascii="Times New Roman" w:hAnsi="Times New Roman"/>
        </w:rPr>
        <w:t xml:space="preserve"> 10 Caribbean jurisdictions reported on the status of OER.</w:t>
      </w:r>
      <w:r w:rsidR="00FC55E0" w:rsidRPr="000F4BDB">
        <w:rPr>
          <w:rFonts w:ascii="Times New Roman" w:hAnsi="Times New Roman"/>
        </w:rPr>
        <w:t xml:space="preserve"> Most Caribbean countries are introducing computers into their schools and the lack of good learning materials for this purpose made them very receptive to the notion of Open Educational Resources.</w:t>
      </w:r>
    </w:p>
    <w:p w14:paraId="41EBAA2C" w14:textId="77777777" w:rsidR="00FC55E0" w:rsidRDefault="00FC55E0" w:rsidP="00FF73CA">
      <w:pPr>
        <w:spacing w:after="120"/>
        <w:rPr>
          <w:rFonts w:ascii="Times New Roman" w:hAnsi="Times New Roman"/>
        </w:rPr>
      </w:pPr>
      <w:r>
        <w:rPr>
          <w:rFonts w:ascii="Times New Roman" w:hAnsi="Times New Roman"/>
        </w:rPr>
        <w:t>It was interesting to learn that the Cyril Potter Teachers Training College in Guyana had developed materials on ICTs for teachers by using existing OER from around the world. The faculty members involved had found this a rewarding experience.</w:t>
      </w:r>
    </w:p>
    <w:p w14:paraId="08EC358D" w14:textId="77777777" w:rsidR="00FC55E0" w:rsidRDefault="00FC55E0" w:rsidP="00FF73CA">
      <w:pPr>
        <w:spacing w:after="120"/>
        <w:rPr>
          <w:rFonts w:ascii="Times New Roman" w:hAnsi="Times New Roman"/>
        </w:rPr>
      </w:pPr>
      <w:r>
        <w:rPr>
          <w:rFonts w:ascii="Times New Roman" w:hAnsi="Times New Roman"/>
        </w:rPr>
        <w:t>There was a brief discussion of the Declaration but no substantial changes were proposed.</w:t>
      </w:r>
    </w:p>
    <w:p w14:paraId="40646462" w14:textId="5212959F" w:rsidR="00FE4BAC" w:rsidRPr="00FE4BAC" w:rsidRDefault="00FE4BAC" w:rsidP="00FF73CA">
      <w:pPr>
        <w:spacing w:after="120"/>
        <w:ind w:right="1035"/>
        <w:rPr>
          <w:rFonts w:ascii="Times New Roman" w:hAnsi="Times New Roman"/>
          <w:b/>
        </w:rPr>
      </w:pPr>
      <w:r>
        <w:rPr>
          <w:rFonts w:ascii="Times New Roman" w:hAnsi="Times New Roman"/>
          <w:b/>
        </w:rPr>
        <w:t>Africa</w:t>
      </w:r>
    </w:p>
    <w:p w14:paraId="6B4C8806" w14:textId="77777777" w:rsidR="00FC55E0" w:rsidRPr="000F4BDB" w:rsidRDefault="00FC55E0" w:rsidP="00FF73CA">
      <w:pPr>
        <w:spacing w:after="120"/>
        <w:ind w:right="1035"/>
        <w:rPr>
          <w:rFonts w:ascii="Times New Roman" w:hAnsi="Times New Roman"/>
        </w:rPr>
      </w:pPr>
      <w:r w:rsidRPr="000F4BDB">
        <w:rPr>
          <w:rFonts w:ascii="Times New Roman" w:hAnsi="Times New Roman"/>
        </w:rPr>
        <w:t xml:space="preserve">Our next Forum, for Africa, took place in February in </w:t>
      </w:r>
      <w:r>
        <w:rPr>
          <w:rFonts w:ascii="Times New Roman" w:hAnsi="Times New Roman"/>
        </w:rPr>
        <w:t xml:space="preserve">Pretoria </w:t>
      </w:r>
      <w:r w:rsidRPr="000F4BDB">
        <w:rPr>
          <w:rFonts w:ascii="Times New Roman" w:hAnsi="Times New Roman"/>
        </w:rPr>
        <w:t xml:space="preserve">at the University of South Africa. </w:t>
      </w:r>
    </w:p>
    <w:p w14:paraId="3657DC86" w14:textId="6A5C848A" w:rsidR="00FC55E0" w:rsidRPr="000F4BDB" w:rsidRDefault="00FC55E0" w:rsidP="00FF73CA">
      <w:pPr>
        <w:spacing w:after="120"/>
        <w:ind w:right="1035"/>
        <w:rPr>
          <w:rFonts w:ascii="Times New Roman" w:hAnsi="Times New Roman"/>
        </w:rPr>
      </w:pPr>
      <w:r w:rsidRPr="000F4BDB">
        <w:rPr>
          <w:rFonts w:ascii="Times New Roman" w:hAnsi="Times New Roman"/>
        </w:rPr>
        <w:t xml:space="preserve">17 African </w:t>
      </w:r>
      <w:r>
        <w:rPr>
          <w:rFonts w:ascii="Times New Roman" w:hAnsi="Times New Roman"/>
        </w:rPr>
        <w:t>countries reported on the status of OER</w:t>
      </w:r>
      <w:r w:rsidRPr="000F4BDB">
        <w:rPr>
          <w:rFonts w:ascii="Times New Roman" w:hAnsi="Times New Roman"/>
        </w:rPr>
        <w:t xml:space="preserve"> in their countries. Although none, with the exception of South Africa, have a distinct governmental policy on OER, the majority</w:t>
      </w:r>
      <w:r w:rsidR="001C4575">
        <w:rPr>
          <w:rFonts w:ascii="Times New Roman" w:hAnsi="Times New Roman"/>
        </w:rPr>
        <w:t xml:space="preserve"> is</w:t>
      </w:r>
      <w:r w:rsidRPr="000F4BDB">
        <w:rPr>
          <w:rFonts w:ascii="Times New Roman" w:hAnsi="Times New Roman"/>
        </w:rPr>
        <w:t xml:space="preserve"> active in the OER movement, mainly through institutions and individuals. In the minds of most respondents OER are closely associated with the introduction of ICT in education or with the development of open and distance learning, or both. </w:t>
      </w:r>
    </w:p>
    <w:p w14:paraId="63B3C623" w14:textId="77777777" w:rsidR="00FC55E0" w:rsidRPr="000F4BDB" w:rsidRDefault="00FC55E0" w:rsidP="00FF73CA">
      <w:pPr>
        <w:spacing w:after="120"/>
        <w:ind w:right="1035"/>
        <w:rPr>
          <w:rFonts w:ascii="Times New Roman" w:hAnsi="Times New Roman"/>
        </w:rPr>
      </w:pPr>
      <w:r w:rsidRPr="000F4BDB">
        <w:rPr>
          <w:rFonts w:ascii="Times New Roman" w:hAnsi="Times New Roman"/>
        </w:rPr>
        <w:t>These results from Africa showed the progress that has been made since the 2009 World Conference on Higher Education at which there was a vigorous debate between two South Africans.</w:t>
      </w:r>
    </w:p>
    <w:p w14:paraId="5DC9CE0A" w14:textId="77777777" w:rsidR="00FC55E0" w:rsidRPr="000F4BDB" w:rsidRDefault="00FC55E0" w:rsidP="00FF73CA">
      <w:pPr>
        <w:spacing w:after="120"/>
        <w:rPr>
          <w:rStyle w:val="st1"/>
          <w:rFonts w:ascii="Times New Roman" w:hAnsi="Times New Roman"/>
        </w:rPr>
      </w:pPr>
      <w:r w:rsidRPr="000F4BDB">
        <w:rPr>
          <w:rStyle w:val="st1"/>
          <w:rFonts w:ascii="Times New Roman" w:hAnsi="Times New Roman"/>
        </w:rPr>
        <w:t xml:space="preserve">Professor Brenda Gourley, then Vice-Chancellor of the UK Open University, explained how the UKOU was making much of its course material available as OER on its OpenLearn website. </w:t>
      </w:r>
    </w:p>
    <w:p w14:paraId="21F2310D" w14:textId="77777777" w:rsidR="00FC55E0" w:rsidRPr="000F4BDB" w:rsidRDefault="00FC55E0" w:rsidP="00FF73CA">
      <w:pPr>
        <w:spacing w:after="120"/>
        <w:rPr>
          <w:rStyle w:val="st1"/>
          <w:rFonts w:ascii="Times New Roman" w:hAnsi="Times New Roman"/>
        </w:rPr>
      </w:pPr>
      <w:r w:rsidRPr="000F4BDB">
        <w:rPr>
          <w:rStyle w:val="st1"/>
          <w:rFonts w:ascii="Times New Roman" w:hAnsi="Times New Roman"/>
        </w:rPr>
        <w:t xml:space="preserve">However, Professor Barney Pityana, then Principal of UNISA, the University of South Africa, asked if OER were not potentially a form of neo-colonialism, with the north pushing its intellectual products at the south. </w:t>
      </w:r>
    </w:p>
    <w:p w14:paraId="63507AEA" w14:textId="77777777" w:rsidR="00FC55E0" w:rsidRPr="000F4BDB" w:rsidRDefault="00FC55E0" w:rsidP="00FF73CA">
      <w:pPr>
        <w:spacing w:after="120"/>
        <w:rPr>
          <w:rStyle w:val="st1"/>
          <w:rFonts w:ascii="Times New Roman" w:hAnsi="Times New Roman"/>
        </w:rPr>
      </w:pPr>
      <w:r w:rsidRPr="000F4BDB">
        <w:rPr>
          <w:rStyle w:val="st1"/>
          <w:rFonts w:ascii="Times New Roman" w:hAnsi="Times New Roman"/>
        </w:rPr>
        <w:t xml:space="preserve">It now seems that this was one occasion when flagging a potential problem early helped the world to avoid it. At the Policy Forum on OER in Africa in February we found a vibrant culture of creation, re-use and re-purposing of OER. </w:t>
      </w:r>
    </w:p>
    <w:p w14:paraId="056D41A9" w14:textId="77777777" w:rsidR="00FC55E0" w:rsidRPr="000F4BDB" w:rsidRDefault="00FC55E0" w:rsidP="00FF73CA">
      <w:pPr>
        <w:spacing w:after="120"/>
        <w:rPr>
          <w:rFonts w:ascii="Times New Roman" w:hAnsi="Times New Roman"/>
        </w:rPr>
      </w:pPr>
      <w:r w:rsidRPr="000F4BDB">
        <w:rPr>
          <w:rStyle w:val="st1"/>
          <w:rFonts w:ascii="Times New Roman" w:hAnsi="Times New Roman"/>
        </w:rPr>
        <w:t xml:space="preserve">UNISA, our host for the African Regional Policy Forum, now has a </w:t>
      </w:r>
      <w:r w:rsidRPr="000F4BDB">
        <w:rPr>
          <w:rFonts w:ascii="Times New Roman" w:hAnsi="Times New Roman"/>
        </w:rPr>
        <w:t xml:space="preserve">proactive institutional strategy in </w:t>
      </w:r>
      <w:proofErr w:type="spellStart"/>
      <w:r w:rsidRPr="000F4BDB">
        <w:rPr>
          <w:rFonts w:ascii="Times New Roman" w:hAnsi="Times New Roman"/>
        </w:rPr>
        <w:t>favour</w:t>
      </w:r>
      <w:proofErr w:type="spellEnd"/>
      <w:r w:rsidRPr="000F4BDB">
        <w:rPr>
          <w:rFonts w:ascii="Times New Roman" w:hAnsi="Times New Roman"/>
        </w:rPr>
        <w:t xml:space="preserve"> of OER.</w:t>
      </w:r>
    </w:p>
    <w:p w14:paraId="3F200823" w14:textId="14AC9FBF" w:rsidR="00FC55E0" w:rsidRDefault="00FC55E0" w:rsidP="00FF73CA">
      <w:pPr>
        <w:spacing w:after="120"/>
        <w:rPr>
          <w:rFonts w:ascii="Times New Roman" w:hAnsi="Times New Roman"/>
        </w:rPr>
      </w:pPr>
      <w:r w:rsidRPr="000F4BDB">
        <w:rPr>
          <w:rFonts w:ascii="Times New Roman" w:hAnsi="Times New Roman"/>
        </w:rPr>
        <w:t xml:space="preserve">The flow of OER is now becoming truly multi-directional and global. For example, OER created at the Kwame Nkrumah University of Science and Technology in Ghana </w:t>
      </w:r>
      <w:proofErr w:type="gramStart"/>
      <w:r w:rsidRPr="000F4BDB">
        <w:rPr>
          <w:rFonts w:ascii="Times New Roman" w:hAnsi="Times New Roman"/>
        </w:rPr>
        <w:t>are</w:t>
      </w:r>
      <w:proofErr w:type="gramEnd"/>
      <w:r w:rsidRPr="000F4BDB">
        <w:rPr>
          <w:rFonts w:ascii="Times New Roman" w:hAnsi="Times New Roman"/>
        </w:rPr>
        <w:t xml:space="preserve"> used at the University of Michigan.</w:t>
      </w:r>
      <w:r w:rsidR="00FE4BAC">
        <w:rPr>
          <w:rFonts w:ascii="Times New Roman" w:hAnsi="Times New Roman"/>
        </w:rPr>
        <w:t xml:space="preserve"> </w:t>
      </w:r>
      <w:r w:rsidRPr="000F4BDB">
        <w:rPr>
          <w:rFonts w:ascii="Times New Roman" w:hAnsi="Times New Roman"/>
        </w:rPr>
        <w:t xml:space="preserve">Similarly medical OER from Malawi have found their way into teaching in a number of other countries. </w:t>
      </w:r>
    </w:p>
    <w:p w14:paraId="4BF1B4AD" w14:textId="77777777" w:rsidR="00FC55E0" w:rsidRPr="000F4BDB" w:rsidRDefault="00FC55E0" w:rsidP="00FF73CA">
      <w:pPr>
        <w:spacing w:after="120"/>
        <w:rPr>
          <w:rFonts w:ascii="Times New Roman" w:hAnsi="Times New Roman"/>
        </w:rPr>
      </w:pPr>
      <w:r w:rsidRPr="000F4BDB">
        <w:rPr>
          <w:rFonts w:ascii="Times New Roman" w:hAnsi="Times New Roman"/>
        </w:rPr>
        <w:t>From Africa the major changes</w:t>
      </w:r>
      <w:r>
        <w:rPr>
          <w:rFonts w:ascii="Times New Roman" w:hAnsi="Times New Roman"/>
        </w:rPr>
        <w:t xml:space="preserve"> to the Declaration</w:t>
      </w:r>
      <w:r w:rsidRPr="000F4BDB">
        <w:rPr>
          <w:rFonts w:ascii="Times New Roman" w:hAnsi="Times New Roman"/>
        </w:rPr>
        <w:t xml:space="preserve"> were strengthening</w:t>
      </w:r>
      <w:r w:rsidR="001C4575">
        <w:rPr>
          <w:rFonts w:ascii="Times New Roman" w:hAnsi="Times New Roman"/>
        </w:rPr>
        <w:t xml:space="preserve"> references to</w:t>
      </w:r>
      <w:r w:rsidRPr="000F4BDB">
        <w:rPr>
          <w:rFonts w:ascii="Times New Roman" w:hAnsi="Times New Roman"/>
        </w:rPr>
        <w:t xml:space="preserve"> issues of connectivity and electricity, the sharing of OER across languages, stressing research on OER and developing a business model to include a wide range of stakeholde</w:t>
      </w:r>
      <w:r>
        <w:rPr>
          <w:rFonts w:ascii="Times New Roman" w:hAnsi="Times New Roman"/>
        </w:rPr>
        <w:t xml:space="preserve">rs, </w:t>
      </w:r>
      <w:proofErr w:type="gramStart"/>
      <w:r>
        <w:rPr>
          <w:rFonts w:ascii="Times New Roman" w:hAnsi="Times New Roman"/>
        </w:rPr>
        <w:t>including</w:t>
      </w:r>
      <w:proofErr w:type="gramEnd"/>
      <w:r>
        <w:rPr>
          <w:rFonts w:ascii="Times New Roman" w:hAnsi="Times New Roman"/>
        </w:rPr>
        <w:t xml:space="preserve"> industry</w:t>
      </w:r>
      <w:r w:rsidRPr="000F4BDB">
        <w:rPr>
          <w:rFonts w:ascii="Times New Roman" w:hAnsi="Times New Roman"/>
        </w:rPr>
        <w:t>.</w:t>
      </w:r>
    </w:p>
    <w:p w14:paraId="01D6E26E" w14:textId="77777777" w:rsidR="0074548D" w:rsidRDefault="0074548D" w:rsidP="00FF73CA">
      <w:pPr>
        <w:spacing w:after="120"/>
        <w:ind w:right="1035"/>
        <w:rPr>
          <w:rFonts w:ascii="Times New Roman" w:hAnsi="Times New Roman"/>
          <w:b/>
        </w:rPr>
      </w:pPr>
      <w:r>
        <w:rPr>
          <w:rFonts w:ascii="Times New Roman" w:hAnsi="Times New Roman"/>
          <w:b/>
        </w:rPr>
        <w:t>Latin America</w:t>
      </w:r>
    </w:p>
    <w:p w14:paraId="599A584D" w14:textId="7E898C31" w:rsidR="00FC55E0" w:rsidRPr="000F4BDB" w:rsidRDefault="00FC55E0" w:rsidP="00FF73CA">
      <w:pPr>
        <w:spacing w:after="120"/>
        <w:ind w:right="1035"/>
        <w:rPr>
          <w:rFonts w:ascii="Times New Roman" w:hAnsi="Times New Roman"/>
        </w:rPr>
      </w:pPr>
      <w:r w:rsidRPr="000F4BDB">
        <w:rPr>
          <w:rFonts w:ascii="Times New Roman" w:hAnsi="Times New Roman"/>
        </w:rPr>
        <w:t>For the Forum for Latin America we went to Rio de Janeiro</w:t>
      </w:r>
      <w:r>
        <w:rPr>
          <w:rFonts w:ascii="Times New Roman" w:hAnsi="Times New Roman"/>
        </w:rPr>
        <w:t>,</w:t>
      </w:r>
      <w:r w:rsidRPr="000F4BDB">
        <w:rPr>
          <w:rFonts w:ascii="Times New Roman" w:hAnsi="Times New Roman"/>
        </w:rPr>
        <w:t xml:space="preserve"> where 10 countries reported on the status of OERs. The majority said that they have some governmental strategy or policy related to OER or intend to develop one.</w:t>
      </w:r>
    </w:p>
    <w:p w14:paraId="113A555F" w14:textId="77777777" w:rsidR="00FC55E0" w:rsidRDefault="00FC55E0" w:rsidP="00FF73CA">
      <w:pPr>
        <w:spacing w:after="120"/>
        <w:ind w:right="1035"/>
        <w:rPr>
          <w:rFonts w:ascii="Times New Roman" w:hAnsi="Times New Roman"/>
        </w:rPr>
      </w:pPr>
      <w:r w:rsidRPr="000F4BDB">
        <w:rPr>
          <w:rFonts w:ascii="Times New Roman" w:hAnsi="Times New Roman"/>
        </w:rPr>
        <w:t xml:space="preserve">Many of the countries have educational portals and also a range of policy documents that cover ICTs and Open and Distance Learning, some of which include OER. </w:t>
      </w:r>
      <w:r>
        <w:rPr>
          <w:rFonts w:ascii="Times New Roman" w:hAnsi="Times New Roman"/>
        </w:rPr>
        <w:t>T</w:t>
      </w:r>
      <w:r w:rsidRPr="000F4BDB">
        <w:rPr>
          <w:rFonts w:ascii="Times New Roman" w:hAnsi="Times New Roman"/>
        </w:rPr>
        <w:t xml:space="preserve">he Latin American meeting was particularly helpful in refining the draft Paris Declaration on OER. </w:t>
      </w:r>
    </w:p>
    <w:p w14:paraId="76F7A096" w14:textId="77777777" w:rsidR="00FC55E0" w:rsidRPr="000F4BDB" w:rsidRDefault="00FC55E0" w:rsidP="00FF73CA">
      <w:pPr>
        <w:spacing w:after="120"/>
        <w:rPr>
          <w:rFonts w:ascii="Times New Roman" w:hAnsi="Times New Roman"/>
        </w:rPr>
      </w:pPr>
      <w:r>
        <w:rPr>
          <w:rFonts w:ascii="Times New Roman" w:hAnsi="Times New Roman"/>
        </w:rPr>
        <w:t xml:space="preserve">It </w:t>
      </w:r>
      <w:r w:rsidRPr="000F4BDB">
        <w:rPr>
          <w:rFonts w:ascii="Times New Roman" w:hAnsi="Times New Roman"/>
        </w:rPr>
        <w:t>refined the text to refer to internationally agreed statements in the Preamble</w:t>
      </w:r>
      <w:r>
        <w:rPr>
          <w:rFonts w:ascii="Times New Roman" w:hAnsi="Times New Roman"/>
        </w:rPr>
        <w:t>, clarify terms</w:t>
      </w:r>
      <w:r w:rsidRPr="000F4BDB">
        <w:rPr>
          <w:rFonts w:ascii="Times New Roman" w:hAnsi="Times New Roman"/>
        </w:rPr>
        <w:t xml:space="preserve">, refer to strategic alliances and qualify open licences “with </w:t>
      </w:r>
      <w:r>
        <w:rPr>
          <w:rFonts w:ascii="Times New Roman" w:hAnsi="Times New Roman"/>
        </w:rPr>
        <w:t xml:space="preserve">such </w:t>
      </w:r>
      <w:r w:rsidRPr="000F4BDB">
        <w:rPr>
          <w:rFonts w:ascii="Times New Roman" w:hAnsi="Times New Roman"/>
        </w:rPr>
        <w:t>restrictions as judged necessary”.</w:t>
      </w:r>
      <w:r>
        <w:rPr>
          <w:rFonts w:ascii="Times New Roman" w:hAnsi="Times New Roman"/>
        </w:rPr>
        <w:t xml:space="preserve"> Countries in the region had differing views on what restrictions should be used. </w:t>
      </w:r>
    </w:p>
    <w:p w14:paraId="6B2402EB" w14:textId="77777777" w:rsidR="0074548D" w:rsidRDefault="0074548D" w:rsidP="00FF73CA">
      <w:pPr>
        <w:spacing w:after="120"/>
        <w:ind w:right="1035"/>
        <w:rPr>
          <w:rFonts w:ascii="Times New Roman" w:hAnsi="Times New Roman"/>
          <w:b/>
        </w:rPr>
      </w:pPr>
      <w:r>
        <w:rPr>
          <w:rFonts w:ascii="Times New Roman" w:hAnsi="Times New Roman"/>
          <w:b/>
        </w:rPr>
        <w:t>Europe</w:t>
      </w:r>
    </w:p>
    <w:p w14:paraId="53E199ED" w14:textId="5F90F252" w:rsidR="00FC55E0" w:rsidRPr="000F4BDB" w:rsidRDefault="00FC55E0" w:rsidP="00FF73CA">
      <w:pPr>
        <w:spacing w:after="120"/>
        <w:ind w:right="1035"/>
        <w:rPr>
          <w:rFonts w:ascii="Times New Roman" w:hAnsi="Times New Roman"/>
        </w:rPr>
      </w:pPr>
      <w:r w:rsidRPr="000F4BDB">
        <w:rPr>
          <w:rFonts w:ascii="Times New Roman" w:hAnsi="Times New Roman"/>
        </w:rPr>
        <w:t>The Forum for the Europe region was held at the University of Cambridge.</w:t>
      </w:r>
    </w:p>
    <w:p w14:paraId="3BC3460F" w14:textId="77777777" w:rsidR="00FC55E0" w:rsidRDefault="00FC55E0" w:rsidP="00FF73CA">
      <w:pPr>
        <w:spacing w:after="120"/>
        <w:rPr>
          <w:rFonts w:ascii="Times New Roman" w:hAnsi="Times New Roman"/>
        </w:rPr>
      </w:pPr>
      <w:r w:rsidRPr="000F4BDB">
        <w:rPr>
          <w:rFonts w:ascii="Times New Roman" w:hAnsi="Times New Roman"/>
        </w:rPr>
        <w:t>18 countries</w:t>
      </w:r>
      <w:r>
        <w:rPr>
          <w:rFonts w:ascii="Times New Roman" w:hAnsi="Times New Roman"/>
        </w:rPr>
        <w:t xml:space="preserve"> in the Europe region</w:t>
      </w:r>
      <w:r w:rsidRPr="000F4BDB">
        <w:rPr>
          <w:rFonts w:ascii="Times New Roman" w:hAnsi="Times New Roman"/>
        </w:rPr>
        <w:t xml:space="preserve"> responded to our survey. Of these Austria, Finla</w:t>
      </w:r>
      <w:r>
        <w:rPr>
          <w:rFonts w:ascii="Times New Roman" w:hAnsi="Times New Roman"/>
        </w:rPr>
        <w:t>nd, Hungary, the Netherlands,</w:t>
      </w:r>
      <w:r w:rsidRPr="000F4BDB">
        <w:rPr>
          <w:rFonts w:ascii="Times New Roman" w:hAnsi="Times New Roman"/>
        </w:rPr>
        <w:t xml:space="preserve"> Poland</w:t>
      </w:r>
      <w:r>
        <w:rPr>
          <w:rFonts w:ascii="Times New Roman" w:hAnsi="Times New Roman"/>
        </w:rPr>
        <w:t xml:space="preserve"> and Slovenia</w:t>
      </w:r>
      <w:r w:rsidRPr="000F4BDB">
        <w:rPr>
          <w:rFonts w:ascii="Times New Roman" w:hAnsi="Times New Roman"/>
        </w:rPr>
        <w:t xml:space="preserve"> are the most active in taking advantage of OER. Some, such as Austria and the Netherlands, would like to see </w:t>
      </w:r>
      <w:proofErr w:type="gramStart"/>
      <w:r w:rsidRPr="000F4BDB">
        <w:rPr>
          <w:rFonts w:ascii="Times New Roman" w:hAnsi="Times New Roman"/>
        </w:rPr>
        <w:t>an</w:t>
      </w:r>
      <w:proofErr w:type="gramEnd"/>
      <w:r w:rsidRPr="000F4BDB">
        <w:rPr>
          <w:rFonts w:ascii="Times New Roman" w:hAnsi="Times New Roman"/>
        </w:rPr>
        <w:t xml:space="preserve"> EU directive on OER to encourage a pan-European approach. These governments have invested significant </w:t>
      </w:r>
      <w:r>
        <w:rPr>
          <w:rFonts w:ascii="Times New Roman" w:hAnsi="Times New Roman"/>
        </w:rPr>
        <w:t xml:space="preserve">funds in the development of OER, </w:t>
      </w:r>
      <w:r w:rsidRPr="000F4BDB">
        <w:rPr>
          <w:rFonts w:ascii="Times New Roman" w:hAnsi="Times New Roman"/>
        </w:rPr>
        <w:t>often through hi</w:t>
      </w:r>
      <w:r>
        <w:rPr>
          <w:rFonts w:ascii="Times New Roman" w:hAnsi="Times New Roman"/>
        </w:rPr>
        <w:t>gher education institutions, which</w:t>
      </w:r>
      <w:r w:rsidRPr="000F4BDB">
        <w:rPr>
          <w:rFonts w:ascii="Times New Roman" w:hAnsi="Times New Roman"/>
        </w:rPr>
        <w:t xml:space="preserve"> then have an obligation to share their OER products.</w:t>
      </w:r>
    </w:p>
    <w:p w14:paraId="56AD24DB" w14:textId="77777777" w:rsidR="0074548D" w:rsidRDefault="00FC55E0" w:rsidP="00FF73CA">
      <w:pPr>
        <w:spacing w:after="120"/>
        <w:rPr>
          <w:rFonts w:ascii="Times New Roman" w:hAnsi="Times New Roman"/>
        </w:rPr>
      </w:pPr>
      <w:r w:rsidRPr="000F4BDB">
        <w:rPr>
          <w:rFonts w:ascii="Times New Roman" w:hAnsi="Times New Roman"/>
        </w:rPr>
        <w:t xml:space="preserve">Europe </w:t>
      </w:r>
      <w:r>
        <w:rPr>
          <w:rFonts w:ascii="Times New Roman" w:hAnsi="Times New Roman"/>
        </w:rPr>
        <w:t>added an ac</w:t>
      </w:r>
      <w:r w:rsidRPr="000F4BDB">
        <w:rPr>
          <w:rFonts w:ascii="Times New Roman" w:hAnsi="Times New Roman"/>
        </w:rPr>
        <w:t>tion item about encouraging private and non-governmental organ</w:t>
      </w:r>
      <w:r>
        <w:rPr>
          <w:rFonts w:ascii="Times New Roman" w:hAnsi="Times New Roman"/>
        </w:rPr>
        <w:t>izations to contribute to OER.</w:t>
      </w:r>
    </w:p>
    <w:p w14:paraId="61067E2A" w14:textId="00275765" w:rsidR="00FC55E0" w:rsidRPr="000F4BDB" w:rsidRDefault="0074548D" w:rsidP="00FF73CA">
      <w:pPr>
        <w:spacing w:after="120"/>
        <w:rPr>
          <w:rFonts w:ascii="Times New Roman" w:hAnsi="Times New Roman"/>
        </w:rPr>
      </w:pPr>
      <w:r>
        <w:rPr>
          <w:rFonts w:ascii="Times New Roman" w:hAnsi="Times New Roman"/>
          <w:b/>
        </w:rPr>
        <w:t>Asia-Pacific</w:t>
      </w:r>
      <w:r w:rsidR="00FC55E0">
        <w:rPr>
          <w:rFonts w:ascii="Times New Roman" w:hAnsi="Times New Roman"/>
        </w:rPr>
        <w:t xml:space="preserve"> </w:t>
      </w:r>
      <w:r w:rsidR="00FC55E0" w:rsidRPr="000F4BDB">
        <w:rPr>
          <w:rFonts w:ascii="Times New Roman" w:hAnsi="Times New Roman"/>
        </w:rPr>
        <w:t xml:space="preserve"> </w:t>
      </w:r>
    </w:p>
    <w:p w14:paraId="5122FD14" w14:textId="77777777" w:rsidR="00FC55E0" w:rsidRPr="000F4BDB" w:rsidRDefault="001C4575" w:rsidP="00FF73CA">
      <w:pPr>
        <w:spacing w:after="120"/>
        <w:rPr>
          <w:rFonts w:ascii="Times New Roman" w:hAnsi="Times New Roman"/>
        </w:rPr>
      </w:pPr>
      <w:r>
        <w:rPr>
          <w:rFonts w:ascii="Times New Roman" w:hAnsi="Times New Roman"/>
        </w:rPr>
        <w:t>As you know t</w:t>
      </w:r>
      <w:r w:rsidR="00FC55E0" w:rsidRPr="000F4BDB">
        <w:rPr>
          <w:rFonts w:ascii="Times New Roman" w:hAnsi="Times New Roman"/>
        </w:rPr>
        <w:t>he Asia-Pacific region is large and diverse, which was reflected in the responses to our survey from 19 countries.</w:t>
      </w:r>
    </w:p>
    <w:p w14:paraId="187ADE44" w14:textId="77777777" w:rsidR="00FC55E0" w:rsidRPr="000F4BDB" w:rsidRDefault="00FC55E0" w:rsidP="00FF73CA">
      <w:pPr>
        <w:spacing w:after="120"/>
        <w:rPr>
          <w:rFonts w:ascii="Times New Roman" w:eastAsia="Times New Roman" w:hAnsi="Times New Roman"/>
          <w:color w:val="000000" w:themeColor="text1"/>
          <w:shd w:val="clear" w:color="auto" w:fill="FFFFFF"/>
        </w:rPr>
      </w:pPr>
      <w:r w:rsidRPr="000F4BDB">
        <w:rPr>
          <w:rFonts w:ascii="Times New Roman" w:eastAsia="Times New Roman" w:hAnsi="Times New Roman"/>
          <w:color w:val="000000" w:themeColor="text1"/>
          <w:shd w:val="clear" w:color="auto" w:fill="FFFFFF"/>
        </w:rPr>
        <w:t>Five of these countries report that they have government policies on OER in place.</w:t>
      </w:r>
    </w:p>
    <w:p w14:paraId="68D735AA" w14:textId="77777777" w:rsidR="00FC55E0" w:rsidRPr="000F4BDB" w:rsidRDefault="00FC55E0" w:rsidP="00FF73CA">
      <w:pPr>
        <w:spacing w:after="120"/>
        <w:rPr>
          <w:rFonts w:ascii="Times New Roman" w:eastAsia="Times New Roman" w:hAnsi="Times New Roman"/>
          <w:color w:val="000000" w:themeColor="text1"/>
          <w:shd w:val="clear" w:color="auto" w:fill="FFFFFF"/>
        </w:rPr>
      </w:pPr>
      <w:r>
        <w:rPr>
          <w:rFonts w:ascii="Times New Roman" w:eastAsia="Times New Roman" w:hAnsi="Times New Roman"/>
          <w:color w:val="000000" w:themeColor="text1"/>
          <w:shd w:val="clear" w:color="auto" w:fill="FFFFFF"/>
        </w:rPr>
        <w:t>Most of th</w:t>
      </w:r>
      <w:r w:rsidRPr="000F4BDB">
        <w:rPr>
          <w:rFonts w:ascii="Times New Roman" w:eastAsia="Times New Roman" w:hAnsi="Times New Roman"/>
          <w:color w:val="000000" w:themeColor="text1"/>
          <w:shd w:val="clear" w:color="auto" w:fill="FFFFFF"/>
        </w:rPr>
        <w:t xml:space="preserve">ese refer explicitly to the open </w:t>
      </w:r>
      <w:r>
        <w:rPr>
          <w:rFonts w:ascii="Times New Roman" w:eastAsia="Times New Roman" w:hAnsi="Times New Roman"/>
          <w:color w:val="000000" w:themeColor="text1"/>
          <w:shd w:val="clear" w:color="auto" w:fill="FFFFFF"/>
        </w:rPr>
        <w:t>licens</w:t>
      </w:r>
      <w:r w:rsidRPr="000F4BDB">
        <w:rPr>
          <w:rFonts w:ascii="Times New Roman" w:eastAsia="Times New Roman" w:hAnsi="Times New Roman"/>
          <w:color w:val="000000" w:themeColor="text1"/>
          <w:shd w:val="clear" w:color="auto" w:fill="FFFFFF"/>
        </w:rPr>
        <w:t xml:space="preserve">ing of educational materials. </w:t>
      </w:r>
    </w:p>
    <w:p w14:paraId="052626A1" w14:textId="6DE3F1E6" w:rsidR="00FC55E0" w:rsidRPr="000F4BDB" w:rsidRDefault="00FC55E0" w:rsidP="00FF73CA">
      <w:pPr>
        <w:spacing w:after="120"/>
        <w:rPr>
          <w:rFonts w:ascii="Times New Roman" w:eastAsia="Times New Roman" w:hAnsi="Times New Roman"/>
          <w:color w:val="000000" w:themeColor="text1"/>
          <w:shd w:val="clear" w:color="auto" w:fill="FFFFFF"/>
        </w:rPr>
      </w:pPr>
      <w:r w:rsidRPr="000F4BDB">
        <w:rPr>
          <w:rFonts w:ascii="Times New Roman" w:eastAsia="Times New Roman" w:hAnsi="Times New Roman"/>
          <w:color w:val="000000" w:themeColor="text1"/>
          <w:shd w:val="clear" w:color="auto" w:fill="FFFFFF"/>
        </w:rPr>
        <w:t xml:space="preserve">Australia, for example, places OER in the wider context of its policy of opening up public data and resources through the Government’s Open Access and </w:t>
      </w:r>
      <w:r>
        <w:rPr>
          <w:rFonts w:ascii="Times New Roman" w:eastAsia="Times New Roman" w:hAnsi="Times New Roman"/>
          <w:color w:val="000000" w:themeColor="text1"/>
          <w:shd w:val="clear" w:color="auto" w:fill="FFFFFF"/>
        </w:rPr>
        <w:t>Licens</w:t>
      </w:r>
      <w:r w:rsidRPr="000F4BDB">
        <w:rPr>
          <w:rFonts w:ascii="Times New Roman" w:eastAsia="Times New Roman" w:hAnsi="Times New Roman"/>
          <w:color w:val="000000" w:themeColor="text1"/>
          <w:shd w:val="clear" w:color="auto" w:fill="FFFFFF"/>
        </w:rPr>
        <w:t>ing Framework. In this context a number of Australian states reported on their different approaches to OER.</w:t>
      </w:r>
    </w:p>
    <w:p w14:paraId="7F19E490" w14:textId="77777777" w:rsidR="00FC55E0" w:rsidRPr="000F4BDB" w:rsidRDefault="00FC55E0" w:rsidP="00FF73CA">
      <w:pPr>
        <w:spacing w:after="120"/>
        <w:rPr>
          <w:rFonts w:ascii="Times New Roman" w:hAnsi="Times New Roman"/>
        </w:rPr>
      </w:pPr>
      <w:r w:rsidRPr="000F4BDB">
        <w:rPr>
          <w:rFonts w:ascii="Times New Roman" w:hAnsi="Times New Roman"/>
          <w:shd w:val="clear" w:color="auto" w:fill="FFFFFF"/>
        </w:rPr>
        <w:t xml:space="preserve">In China, the Ministry of Education has an OER policy, within which it has developed several OER action plans. Examples involving Chinese universities are the </w:t>
      </w:r>
      <w:r w:rsidRPr="000F4BDB">
        <w:rPr>
          <w:rFonts w:ascii="Times New Roman" w:hAnsi="Times New Roman"/>
        </w:rPr>
        <w:t>Video Open Courseware project and Open Digital Learning Resources for Continuing Education.</w:t>
      </w:r>
    </w:p>
    <w:p w14:paraId="1A67E31F" w14:textId="77777777" w:rsidR="00FC55E0" w:rsidRPr="000F4BDB" w:rsidRDefault="00FC55E0" w:rsidP="00FF73CA">
      <w:pPr>
        <w:spacing w:after="120"/>
        <w:rPr>
          <w:rFonts w:ascii="Times New Roman" w:hAnsi="Times New Roman"/>
          <w:color w:val="000000" w:themeColor="text1"/>
        </w:rPr>
      </w:pPr>
      <w:r w:rsidRPr="000F4BDB">
        <w:rPr>
          <w:rFonts w:ascii="Times New Roman" w:hAnsi="Times New Roman"/>
          <w:color w:val="000000" w:themeColor="text1"/>
        </w:rPr>
        <w:t>Korea replied that it has a governmental policy called the Korean Open Courseware Information Strategy Plan and an ISP for a National OER repository.</w:t>
      </w:r>
    </w:p>
    <w:p w14:paraId="535741A9" w14:textId="77777777" w:rsidR="00FC55E0" w:rsidRDefault="00FC55E0" w:rsidP="00FF73CA">
      <w:pPr>
        <w:spacing w:after="120"/>
        <w:rPr>
          <w:rFonts w:ascii="Times New Roman" w:hAnsi="Times New Roman"/>
        </w:rPr>
      </w:pPr>
      <w:r w:rsidRPr="000F4BDB">
        <w:rPr>
          <w:rFonts w:ascii="Times New Roman" w:hAnsi="Times New Roman"/>
        </w:rPr>
        <w:t xml:space="preserve">The discussion in Bangkok added CONFINTEA in the Preamble as well as a phrase that open </w:t>
      </w:r>
      <w:r>
        <w:rPr>
          <w:rFonts w:ascii="Times New Roman" w:hAnsi="Times New Roman"/>
        </w:rPr>
        <w:t>licens</w:t>
      </w:r>
      <w:r w:rsidRPr="000F4BDB">
        <w:rPr>
          <w:rFonts w:ascii="Times New Roman" w:hAnsi="Times New Roman"/>
        </w:rPr>
        <w:t xml:space="preserve">ing does not affect authorship. It strengthened the references to </w:t>
      </w:r>
      <w:proofErr w:type="gramStart"/>
      <w:r w:rsidRPr="000F4BDB">
        <w:rPr>
          <w:rFonts w:ascii="Times New Roman" w:hAnsi="Times New Roman"/>
        </w:rPr>
        <w:t>capacity-building</w:t>
      </w:r>
      <w:proofErr w:type="gramEnd"/>
      <w:r w:rsidRPr="000F4BDB">
        <w:rPr>
          <w:rFonts w:ascii="Times New Roman" w:hAnsi="Times New Roman"/>
        </w:rPr>
        <w:t xml:space="preserve"> and incentives for teachers and institutions as well as respect for indigenous knowledge. Action verbs replaced statements in each item.</w:t>
      </w:r>
    </w:p>
    <w:p w14:paraId="0050669B" w14:textId="277D0288" w:rsidR="0074548D" w:rsidRPr="0074548D" w:rsidRDefault="0074548D" w:rsidP="00FF73CA">
      <w:pPr>
        <w:spacing w:after="120"/>
        <w:rPr>
          <w:rFonts w:ascii="Times New Roman" w:hAnsi="Times New Roman"/>
          <w:b/>
        </w:rPr>
      </w:pPr>
      <w:r>
        <w:rPr>
          <w:rFonts w:ascii="Times New Roman" w:hAnsi="Times New Roman"/>
          <w:b/>
        </w:rPr>
        <w:t>Arab States</w:t>
      </w:r>
    </w:p>
    <w:p w14:paraId="7E79F670" w14:textId="77777777" w:rsidR="00FC55E0" w:rsidRPr="000F4BDB" w:rsidRDefault="00FC55E0" w:rsidP="00FF73CA">
      <w:pPr>
        <w:spacing w:after="120"/>
        <w:rPr>
          <w:rFonts w:ascii="Times New Roman" w:hAnsi="Times New Roman"/>
          <w:color w:val="000000" w:themeColor="text1"/>
        </w:rPr>
      </w:pPr>
      <w:r w:rsidRPr="000F4BDB">
        <w:rPr>
          <w:rFonts w:ascii="Times New Roman" w:hAnsi="Times New Roman"/>
          <w:color w:val="000000" w:themeColor="text1"/>
        </w:rPr>
        <w:t xml:space="preserve">Finally, </w:t>
      </w:r>
      <w:r>
        <w:rPr>
          <w:rFonts w:ascii="Times New Roman" w:hAnsi="Times New Roman"/>
          <w:color w:val="000000" w:themeColor="text1"/>
        </w:rPr>
        <w:t xml:space="preserve">in May, </w:t>
      </w:r>
      <w:r w:rsidRPr="000F4BDB">
        <w:rPr>
          <w:rFonts w:ascii="Times New Roman" w:hAnsi="Times New Roman"/>
          <w:color w:val="000000" w:themeColor="text1"/>
        </w:rPr>
        <w:t>the Government of Oman hosted our Regional Policy Forum for the Arab states in Muscat.</w:t>
      </w:r>
    </w:p>
    <w:p w14:paraId="4067894D" w14:textId="77777777" w:rsidR="00FC55E0" w:rsidRPr="000F4BDB" w:rsidRDefault="00FC55E0" w:rsidP="00FF73CA">
      <w:pPr>
        <w:spacing w:after="120"/>
        <w:rPr>
          <w:rFonts w:ascii="Times New Roman" w:hAnsi="Times New Roman"/>
        </w:rPr>
      </w:pPr>
      <w:r>
        <w:rPr>
          <w:rFonts w:ascii="Times New Roman" w:hAnsi="Times New Roman"/>
          <w:color w:val="000000" w:themeColor="text1"/>
        </w:rPr>
        <w:t>By then 11</w:t>
      </w:r>
      <w:r w:rsidRPr="000F4BDB">
        <w:rPr>
          <w:rFonts w:ascii="Times New Roman" w:hAnsi="Times New Roman"/>
          <w:color w:val="000000" w:themeColor="text1"/>
        </w:rPr>
        <w:t xml:space="preserve"> countries had reported on the status of OER. </w:t>
      </w:r>
      <w:r w:rsidRPr="000F4BDB">
        <w:rPr>
          <w:rFonts w:ascii="Times New Roman" w:hAnsi="Times New Roman"/>
        </w:rPr>
        <w:t>Although none said they had explicit go</w:t>
      </w:r>
      <w:r>
        <w:rPr>
          <w:rFonts w:ascii="Times New Roman" w:hAnsi="Times New Roman"/>
        </w:rPr>
        <w:t>vernmental policies on OER, five have a</w:t>
      </w:r>
      <w:r w:rsidRPr="000F4BDB">
        <w:rPr>
          <w:rFonts w:ascii="Times New Roman" w:hAnsi="Times New Roman"/>
        </w:rPr>
        <w:t xml:space="preserve"> strategy related to eEducation or eLearning that includes or could include OER.</w:t>
      </w:r>
    </w:p>
    <w:p w14:paraId="4912B1C7" w14:textId="77777777" w:rsidR="00FC55E0" w:rsidRPr="000F4BDB" w:rsidRDefault="00FC55E0" w:rsidP="00FF73CA">
      <w:pPr>
        <w:spacing w:after="120"/>
        <w:rPr>
          <w:rFonts w:ascii="Times New Roman" w:hAnsi="Times New Roman"/>
        </w:rPr>
      </w:pPr>
      <w:r w:rsidRPr="000F4BDB">
        <w:rPr>
          <w:rFonts w:ascii="Times New Roman" w:hAnsi="Times New Roman"/>
        </w:rPr>
        <w:t>Examples are Algeria, Bahrain,</w:t>
      </w:r>
      <w:r>
        <w:rPr>
          <w:rFonts w:ascii="Times New Roman" w:hAnsi="Times New Roman"/>
        </w:rPr>
        <w:t xml:space="preserve"> Jordan,</w:t>
      </w:r>
      <w:r w:rsidRPr="000F4BDB">
        <w:rPr>
          <w:rFonts w:ascii="Times New Roman" w:hAnsi="Times New Roman"/>
        </w:rPr>
        <w:t xml:space="preserve"> Lebanon and Morocco.</w:t>
      </w:r>
    </w:p>
    <w:p w14:paraId="2B4D0384" w14:textId="23F5BCDC" w:rsidR="00FC55E0" w:rsidRDefault="00FC55E0" w:rsidP="00FF73CA">
      <w:pPr>
        <w:spacing w:after="120"/>
        <w:rPr>
          <w:rFonts w:ascii="Times New Roman" w:hAnsi="Times New Roman"/>
        </w:rPr>
      </w:pPr>
      <w:r w:rsidRPr="000F4BDB">
        <w:rPr>
          <w:rFonts w:ascii="Times New Roman" w:hAnsi="Times New Roman"/>
        </w:rPr>
        <w:t>Morocco is particularly active. It has agreements with UNESCO and Korea to support this work.</w:t>
      </w:r>
    </w:p>
    <w:p w14:paraId="61CE8121" w14:textId="77777777" w:rsidR="00FC55E0" w:rsidRPr="000F4BDB" w:rsidRDefault="00FC55E0" w:rsidP="00FF73CA">
      <w:pPr>
        <w:spacing w:after="120"/>
        <w:rPr>
          <w:rFonts w:ascii="Times New Roman" w:hAnsi="Times New Roman"/>
        </w:rPr>
      </w:pPr>
      <w:r>
        <w:rPr>
          <w:rFonts w:ascii="Times New Roman" w:hAnsi="Times New Roman"/>
        </w:rPr>
        <w:t xml:space="preserve">In Oman </w:t>
      </w:r>
      <w:r w:rsidRPr="000F4BDB">
        <w:rPr>
          <w:rFonts w:ascii="Times New Roman" w:hAnsi="Times New Roman"/>
        </w:rPr>
        <w:t xml:space="preserve">a reference to the Millennium Declaration was added to the Preamble, and a new item on the need for </w:t>
      </w:r>
      <w:r>
        <w:rPr>
          <w:rFonts w:ascii="Times New Roman" w:hAnsi="Times New Roman"/>
        </w:rPr>
        <w:t xml:space="preserve">governments to develop OER </w:t>
      </w:r>
      <w:r w:rsidRPr="000F4BDB">
        <w:rPr>
          <w:rFonts w:ascii="Times New Roman" w:hAnsi="Times New Roman"/>
        </w:rPr>
        <w:t xml:space="preserve">policies and strategies was added. </w:t>
      </w:r>
    </w:p>
    <w:p w14:paraId="15DA8B08" w14:textId="77777777" w:rsidR="00FC55E0" w:rsidRDefault="00FC55E0" w:rsidP="00FF73CA">
      <w:pPr>
        <w:spacing w:after="120"/>
        <w:rPr>
          <w:rFonts w:ascii="Times New Roman" w:hAnsi="Times New Roman"/>
        </w:rPr>
      </w:pPr>
      <w:r w:rsidRPr="000F4BDB">
        <w:rPr>
          <w:rFonts w:ascii="Times New Roman" w:hAnsi="Times New Roman"/>
        </w:rPr>
        <w:t xml:space="preserve">That is a very brief summary of the tremendously rich and interesting presentations made at these six regional forums. </w:t>
      </w:r>
    </w:p>
    <w:p w14:paraId="394DC690" w14:textId="77777777" w:rsidR="00FC55E0" w:rsidRDefault="00FC55E0" w:rsidP="00FF73CA">
      <w:pPr>
        <w:spacing w:after="120"/>
        <w:rPr>
          <w:rFonts w:ascii="Times New Roman" w:hAnsi="Times New Roman"/>
        </w:rPr>
      </w:pPr>
      <w:r>
        <w:rPr>
          <w:rFonts w:ascii="Times New Roman" w:hAnsi="Times New Roman"/>
        </w:rPr>
        <w:t>I</w:t>
      </w:r>
      <w:r w:rsidRPr="000F4BDB">
        <w:rPr>
          <w:rFonts w:ascii="Times New Roman" w:hAnsi="Times New Roman"/>
        </w:rPr>
        <w:t>t became abundantly clear through the</w:t>
      </w:r>
      <w:r>
        <w:rPr>
          <w:rFonts w:ascii="Times New Roman" w:hAnsi="Times New Roman"/>
        </w:rPr>
        <w:t>se</w:t>
      </w:r>
      <w:r w:rsidRPr="000F4BDB">
        <w:rPr>
          <w:rFonts w:ascii="Times New Roman" w:hAnsi="Times New Roman"/>
        </w:rPr>
        <w:t xml:space="preserve"> Forums that it is very important for governments to take an active role in promoting OER. The conclusions from the Arab States forum are typical. First, education systems and institutions in most countries rely on government leadership. Second, governments can be prime beneficiaries of OER since by using OER they will gain much greater benefits from their large investment in educational materials. </w:t>
      </w:r>
    </w:p>
    <w:p w14:paraId="2ADD8B60" w14:textId="1038B9C5" w:rsidR="00FC449E" w:rsidRPr="00FC449E" w:rsidRDefault="00FC449E" w:rsidP="00FF73CA">
      <w:pPr>
        <w:spacing w:after="120"/>
        <w:rPr>
          <w:rFonts w:ascii="Times New Roman" w:hAnsi="Times New Roman"/>
          <w:b/>
        </w:rPr>
      </w:pPr>
      <w:r>
        <w:rPr>
          <w:rFonts w:ascii="Times New Roman" w:hAnsi="Times New Roman"/>
          <w:b/>
        </w:rPr>
        <w:t>Paris Declaration</w:t>
      </w:r>
    </w:p>
    <w:p w14:paraId="344FAB0D" w14:textId="77777777" w:rsidR="00FC55E0" w:rsidRDefault="00FC55E0" w:rsidP="00FF73CA">
      <w:pPr>
        <w:spacing w:after="120"/>
        <w:rPr>
          <w:rFonts w:ascii="Times New Roman" w:hAnsi="Times New Roman"/>
        </w:rPr>
      </w:pPr>
      <w:r>
        <w:rPr>
          <w:rFonts w:ascii="Times New Roman" w:hAnsi="Times New Roman"/>
        </w:rPr>
        <w:t>The final step in bringing a draft Declaration to this Congress was a meeting of the International Advisory and Liaison Group, which reviewed and refined the draft that had resulted from the six policy forums</w:t>
      </w:r>
    </w:p>
    <w:p w14:paraId="1857DEDA" w14:textId="77777777" w:rsidR="00FC55E0" w:rsidRDefault="00FC55E0" w:rsidP="00FF73CA">
      <w:pPr>
        <w:spacing w:after="120"/>
        <w:rPr>
          <w:rFonts w:ascii="Times New Roman" w:hAnsi="Times New Roman"/>
        </w:rPr>
      </w:pPr>
      <w:r>
        <w:rPr>
          <w:rFonts w:ascii="Times New Roman" w:hAnsi="Times New Roman"/>
        </w:rPr>
        <w:t>The most important revision introduced by the IALG concerned the status of this Co</w:t>
      </w:r>
      <w:r w:rsidR="001C4575">
        <w:rPr>
          <w:rFonts w:ascii="Times New Roman" w:hAnsi="Times New Roman"/>
        </w:rPr>
        <w:t>ngress. In UNESCO terms, this was</w:t>
      </w:r>
      <w:r>
        <w:rPr>
          <w:rFonts w:ascii="Times New Roman" w:hAnsi="Times New Roman"/>
        </w:rPr>
        <w:t xml:space="preserve"> a Category IV meeting, at expert level. Such meetings usually include both experts and government representatives but are not governmental meetings. The participants at Category IV meetings are considered to be there in a personal capacity. </w:t>
      </w:r>
    </w:p>
    <w:p w14:paraId="57366C9A" w14:textId="77777777" w:rsidR="00FC55E0" w:rsidRDefault="00FC55E0" w:rsidP="00FF73CA">
      <w:pPr>
        <w:spacing w:after="120"/>
        <w:rPr>
          <w:rFonts w:ascii="Times New Roman" w:hAnsi="Times New Roman"/>
        </w:rPr>
      </w:pPr>
      <w:r>
        <w:rPr>
          <w:rFonts w:ascii="Times New Roman" w:hAnsi="Times New Roman"/>
        </w:rPr>
        <w:t>The practical consequence is that the Declaration</w:t>
      </w:r>
      <w:r w:rsidR="001C4575">
        <w:rPr>
          <w:rFonts w:ascii="Times New Roman" w:hAnsi="Times New Roman"/>
        </w:rPr>
        <w:t xml:space="preserve"> is </w:t>
      </w:r>
      <w:r>
        <w:rPr>
          <w:rFonts w:ascii="Times New Roman" w:hAnsi="Times New Roman"/>
        </w:rPr>
        <w:t>a call for action</w:t>
      </w:r>
      <w:r w:rsidR="001C4575">
        <w:rPr>
          <w:rFonts w:ascii="Times New Roman" w:hAnsi="Times New Roman"/>
        </w:rPr>
        <w:t xml:space="preserve"> made by the Congress to governments. It</w:t>
      </w:r>
      <w:r>
        <w:rPr>
          <w:rFonts w:ascii="Times New Roman" w:hAnsi="Times New Roman"/>
        </w:rPr>
        <w:t xml:space="preserve"> has no legal force for governments, which are free to follow it up in whatever way they judge appropriate through the formal processes of UNESCO and elsewhere.</w:t>
      </w:r>
    </w:p>
    <w:p w14:paraId="5DF12164" w14:textId="77777777" w:rsidR="00FC55E0" w:rsidRDefault="00FC55E0" w:rsidP="00FF73CA">
      <w:pPr>
        <w:spacing w:after="120"/>
        <w:rPr>
          <w:rFonts w:ascii="Times New Roman" w:hAnsi="Times New Roman"/>
        </w:rPr>
      </w:pPr>
      <w:r>
        <w:rPr>
          <w:rFonts w:ascii="Times New Roman" w:hAnsi="Times New Roman"/>
        </w:rPr>
        <w:t xml:space="preserve">Although Declarations from Category IV meetings are not legally binding, experience with similar declarations in the past shows that governments often use them as guidance for their policy making at country level. </w:t>
      </w:r>
    </w:p>
    <w:p w14:paraId="7F306CEF" w14:textId="77777777" w:rsidR="00FC55E0" w:rsidRDefault="00FC55E0" w:rsidP="00FF73CA">
      <w:pPr>
        <w:spacing w:after="120"/>
        <w:rPr>
          <w:rFonts w:ascii="Times New Roman" w:hAnsi="Times New Roman"/>
        </w:rPr>
      </w:pPr>
      <w:r>
        <w:rPr>
          <w:rFonts w:ascii="Times New Roman" w:hAnsi="Times New Roman"/>
        </w:rPr>
        <w:t xml:space="preserve">The International Advisory </w:t>
      </w:r>
      <w:r w:rsidR="001C4575">
        <w:rPr>
          <w:rFonts w:ascii="Times New Roman" w:hAnsi="Times New Roman"/>
        </w:rPr>
        <w:t xml:space="preserve">and Liaison Group </w:t>
      </w:r>
      <w:proofErr w:type="gramStart"/>
      <w:r w:rsidR="001C4575">
        <w:rPr>
          <w:rFonts w:ascii="Times New Roman" w:hAnsi="Times New Roman"/>
        </w:rPr>
        <w:t>is</w:t>
      </w:r>
      <w:proofErr w:type="gramEnd"/>
      <w:r w:rsidR="001C4575">
        <w:rPr>
          <w:rFonts w:ascii="Times New Roman" w:hAnsi="Times New Roman"/>
        </w:rPr>
        <w:t xml:space="preserve"> also acted</w:t>
      </w:r>
      <w:r>
        <w:rPr>
          <w:rFonts w:ascii="Times New Roman" w:hAnsi="Times New Roman"/>
        </w:rPr>
        <w:t xml:space="preserve"> as the Drafting Group at</w:t>
      </w:r>
      <w:r w:rsidR="001C4575">
        <w:rPr>
          <w:rFonts w:ascii="Times New Roman" w:hAnsi="Times New Roman"/>
        </w:rPr>
        <w:t xml:space="preserve"> the Congress. It met</w:t>
      </w:r>
      <w:r>
        <w:rPr>
          <w:rFonts w:ascii="Times New Roman" w:hAnsi="Times New Roman"/>
        </w:rPr>
        <w:t xml:space="preserve"> to review all </w:t>
      </w:r>
      <w:r w:rsidR="001C4575">
        <w:rPr>
          <w:rFonts w:ascii="Times New Roman" w:hAnsi="Times New Roman"/>
        </w:rPr>
        <w:t>the suggestions were given in writing during the Congress and</w:t>
      </w:r>
      <w:r>
        <w:rPr>
          <w:rFonts w:ascii="Times New Roman" w:hAnsi="Times New Roman"/>
        </w:rPr>
        <w:t xml:space="preserve"> produce</w:t>
      </w:r>
      <w:r w:rsidR="001C4575">
        <w:rPr>
          <w:rFonts w:ascii="Times New Roman" w:hAnsi="Times New Roman"/>
        </w:rPr>
        <w:t>d</w:t>
      </w:r>
      <w:r>
        <w:rPr>
          <w:rFonts w:ascii="Times New Roman" w:hAnsi="Times New Roman"/>
        </w:rPr>
        <w:t xml:space="preserve"> a draft for adopti</w:t>
      </w:r>
      <w:r w:rsidR="001C4575">
        <w:rPr>
          <w:rFonts w:ascii="Times New Roman" w:hAnsi="Times New Roman"/>
        </w:rPr>
        <w:t>on by participants at the</w:t>
      </w:r>
      <w:r>
        <w:rPr>
          <w:rFonts w:ascii="Times New Roman" w:hAnsi="Times New Roman"/>
        </w:rPr>
        <w:t xml:space="preserve"> closing plenary session.</w:t>
      </w:r>
    </w:p>
    <w:p w14:paraId="69491177" w14:textId="77777777" w:rsidR="00355247" w:rsidRDefault="00355247" w:rsidP="00FF73CA">
      <w:pPr>
        <w:spacing w:after="120"/>
        <w:rPr>
          <w:rFonts w:ascii="Times New Roman" w:hAnsi="Times New Roman"/>
        </w:rPr>
      </w:pPr>
      <w:r>
        <w:rPr>
          <w:rFonts w:ascii="Times New Roman" w:hAnsi="Times New Roman"/>
        </w:rPr>
        <w:t xml:space="preserve">This was, as you can see, an extremely thorough consultative process. </w:t>
      </w:r>
    </w:p>
    <w:p w14:paraId="7157B09C" w14:textId="69C4F37A" w:rsidR="00420045" w:rsidRDefault="00355247" w:rsidP="00FF73CA">
      <w:pPr>
        <w:spacing w:after="120"/>
        <w:rPr>
          <w:rFonts w:ascii="Times New Roman" w:hAnsi="Times New Roman"/>
        </w:rPr>
      </w:pPr>
      <w:r>
        <w:rPr>
          <w:rFonts w:ascii="Times New Roman" w:hAnsi="Times New Roman"/>
        </w:rPr>
        <w:t>We were delighted that the Paris Declaration was adopted by acclamation, with no debate at the final session of the Congress.</w:t>
      </w:r>
    </w:p>
    <w:p w14:paraId="36806AAE" w14:textId="4C1F4748" w:rsidR="00355247" w:rsidRDefault="00355247" w:rsidP="00FF73CA">
      <w:pPr>
        <w:spacing w:after="120"/>
        <w:rPr>
          <w:rFonts w:ascii="Times New Roman" w:hAnsi="Times New Roman"/>
        </w:rPr>
      </w:pPr>
      <w:r>
        <w:rPr>
          <w:rFonts w:ascii="Times New Roman" w:hAnsi="Times New Roman"/>
        </w:rPr>
        <w:t xml:space="preserve">There are some copies of the Declaration available here in Korean so let me end by highlighting its key points. </w:t>
      </w:r>
    </w:p>
    <w:p w14:paraId="27A9F378" w14:textId="77777777" w:rsidR="00420045" w:rsidRDefault="00420045" w:rsidP="00420045">
      <w:pPr>
        <w:adjustRightInd w:val="0"/>
        <w:spacing w:after="120" w:line="276" w:lineRule="auto"/>
        <w:rPr>
          <w:rFonts w:ascii="Times New Roman" w:cs="Times New Roman"/>
          <w:lang w:val="en-GB"/>
        </w:rPr>
      </w:pPr>
      <w:r>
        <w:rPr>
          <w:rFonts w:ascii="Times New Roman" w:cs="Times New Roman"/>
          <w:lang w:val="en-GB"/>
        </w:rPr>
        <w:t>We are also proud that the Declaration is coherent and conceptually clear. Its ten clauses list the steps that need to be taken to bring OER fully into the mainstream of education for the benefit of students, institutions and governments. We will not take you through the Declaration but simply note its ten headings:</w:t>
      </w:r>
    </w:p>
    <w:p w14:paraId="70C53F11" w14:textId="77777777" w:rsidR="00420045" w:rsidRDefault="00420045" w:rsidP="00420045">
      <w:pPr>
        <w:pStyle w:val="ListParagraph"/>
        <w:widowControl w:val="0"/>
        <w:numPr>
          <w:ilvl w:val="0"/>
          <w:numId w:val="2"/>
        </w:numPr>
        <w:autoSpaceDE w:val="0"/>
        <w:autoSpaceDN w:val="0"/>
        <w:adjustRightInd w:val="0"/>
        <w:rPr>
          <w:rFonts w:ascii="Times New Roman"/>
          <w:sz w:val="24"/>
          <w:szCs w:val="24"/>
          <w:lang w:val="en-GB"/>
        </w:rPr>
      </w:pPr>
      <w:r w:rsidRPr="00611580">
        <w:rPr>
          <w:rFonts w:ascii="Times New Roman"/>
          <w:sz w:val="24"/>
          <w:szCs w:val="24"/>
          <w:lang w:val="en-GB"/>
        </w:rPr>
        <w:t>Foster awareness and use of OER.</w:t>
      </w:r>
    </w:p>
    <w:p w14:paraId="5A114FFB" w14:textId="77777777" w:rsidR="00420045" w:rsidRDefault="00420045" w:rsidP="00420045">
      <w:pPr>
        <w:pStyle w:val="ListParagraph"/>
        <w:widowControl w:val="0"/>
        <w:numPr>
          <w:ilvl w:val="0"/>
          <w:numId w:val="2"/>
        </w:numPr>
        <w:autoSpaceDE w:val="0"/>
        <w:autoSpaceDN w:val="0"/>
        <w:adjustRightInd w:val="0"/>
        <w:rPr>
          <w:rFonts w:ascii="Times New Roman"/>
          <w:sz w:val="24"/>
          <w:szCs w:val="24"/>
          <w:lang w:val="en-GB"/>
        </w:rPr>
      </w:pPr>
      <w:r w:rsidRPr="00611580">
        <w:rPr>
          <w:rFonts w:ascii="Times New Roman"/>
          <w:sz w:val="24"/>
          <w:szCs w:val="24"/>
          <w:lang w:val="en-GB"/>
        </w:rPr>
        <w:t>Facilitate enabling environments for the use of ICT.</w:t>
      </w:r>
    </w:p>
    <w:p w14:paraId="65364419" w14:textId="77777777" w:rsidR="00420045" w:rsidRDefault="00420045" w:rsidP="00420045">
      <w:pPr>
        <w:pStyle w:val="ListParagraph"/>
        <w:widowControl w:val="0"/>
        <w:numPr>
          <w:ilvl w:val="0"/>
          <w:numId w:val="2"/>
        </w:numPr>
        <w:autoSpaceDE w:val="0"/>
        <w:autoSpaceDN w:val="0"/>
        <w:adjustRightInd w:val="0"/>
        <w:rPr>
          <w:rFonts w:ascii="Times New Roman"/>
          <w:sz w:val="24"/>
          <w:szCs w:val="24"/>
          <w:lang w:val="en-GB"/>
        </w:rPr>
      </w:pPr>
      <w:r>
        <w:rPr>
          <w:rFonts w:ascii="Times New Roman"/>
          <w:sz w:val="24"/>
          <w:szCs w:val="24"/>
          <w:lang w:val="en-GB"/>
        </w:rPr>
        <w:t>Reinforce the development of policies and strategies on OER.</w:t>
      </w:r>
    </w:p>
    <w:p w14:paraId="6DDF4CD8" w14:textId="77777777" w:rsidR="00420045" w:rsidRDefault="00420045" w:rsidP="00420045">
      <w:pPr>
        <w:pStyle w:val="ListParagraph"/>
        <w:widowControl w:val="0"/>
        <w:numPr>
          <w:ilvl w:val="0"/>
          <w:numId w:val="2"/>
        </w:numPr>
        <w:autoSpaceDE w:val="0"/>
        <w:autoSpaceDN w:val="0"/>
        <w:adjustRightInd w:val="0"/>
        <w:rPr>
          <w:rFonts w:ascii="Times New Roman"/>
          <w:sz w:val="24"/>
          <w:szCs w:val="24"/>
          <w:lang w:val="en-GB"/>
        </w:rPr>
      </w:pPr>
      <w:r>
        <w:rPr>
          <w:rFonts w:ascii="Times New Roman"/>
          <w:sz w:val="24"/>
          <w:szCs w:val="24"/>
          <w:lang w:val="en-GB"/>
        </w:rPr>
        <w:t>Promote the understanding and use of open licensing frameworks.</w:t>
      </w:r>
    </w:p>
    <w:p w14:paraId="07BFC45C" w14:textId="77777777" w:rsidR="00420045" w:rsidRDefault="00420045" w:rsidP="00420045">
      <w:pPr>
        <w:pStyle w:val="ListParagraph"/>
        <w:widowControl w:val="0"/>
        <w:numPr>
          <w:ilvl w:val="0"/>
          <w:numId w:val="2"/>
        </w:numPr>
        <w:autoSpaceDE w:val="0"/>
        <w:autoSpaceDN w:val="0"/>
        <w:adjustRightInd w:val="0"/>
        <w:rPr>
          <w:rFonts w:ascii="Times New Roman"/>
          <w:sz w:val="24"/>
          <w:szCs w:val="24"/>
          <w:lang w:val="en-GB"/>
        </w:rPr>
      </w:pPr>
      <w:r>
        <w:rPr>
          <w:rFonts w:ascii="Times New Roman"/>
          <w:sz w:val="24"/>
          <w:szCs w:val="24"/>
          <w:lang w:val="en-GB"/>
        </w:rPr>
        <w:t>Support capacity building for the sustainable development of quality learning materials.</w:t>
      </w:r>
    </w:p>
    <w:p w14:paraId="62DCABE0" w14:textId="77777777" w:rsidR="00420045" w:rsidRDefault="00420045" w:rsidP="00420045">
      <w:pPr>
        <w:pStyle w:val="ListParagraph"/>
        <w:widowControl w:val="0"/>
        <w:numPr>
          <w:ilvl w:val="0"/>
          <w:numId w:val="2"/>
        </w:numPr>
        <w:autoSpaceDE w:val="0"/>
        <w:autoSpaceDN w:val="0"/>
        <w:adjustRightInd w:val="0"/>
        <w:rPr>
          <w:rFonts w:ascii="Times New Roman"/>
          <w:sz w:val="24"/>
          <w:szCs w:val="24"/>
          <w:lang w:val="en-GB"/>
        </w:rPr>
      </w:pPr>
      <w:r>
        <w:rPr>
          <w:rFonts w:ascii="Times New Roman"/>
          <w:sz w:val="24"/>
          <w:szCs w:val="24"/>
          <w:lang w:val="en-GB"/>
        </w:rPr>
        <w:t>Foster strategic alliances for OER.</w:t>
      </w:r>
    </w:p>
    <w:p w14:paraId="46BAA1E4" w14:textId="77777777" w:rsidR="00420045" w:rsidRDefault="00420045" w:rsidP="00420045">
      <w:pPr>
        <w:pStyle w:val="ListParagraph"/>
        <w:widowControl w:val="0"/>
        <w:numPr>
          <w:ilvl w:val="0"/>
          <w:numId w:val="2"/>
        </w:numPr>
        <w:autoSpaceDE w:val="0"/>
        <w:autoSpaceDN w:val="0"/>
        <w:adjustRightInd w:val="0"/>
        <w:rPr>
          <w:rFonts w:ascii="Times New Roman"/>
          <w:sz w:val="24"/>
          <w:szCs w:val="24"/>
          <w:lang w:val="en-GB"/>
        </w:rPr>
      </w:pPr>
      <w:r>
        <w:rPr>
          <w:rFonts w:ascii="Times New Roman"/>
          <w:sz w:val="24"/>
          <w:szCs w:val="24"/>
          <w:lang w:val="en-GB"/>
        </w:rPr>
        <w:t>Encourage the development and adaptation of OER in a variety of languages and cultural contexts.</w:t>
      </w:r>
    </w:p>
    <w:p w14:paraId="67496281" w14:textId="65AF0ECA" w:rsidR="00420045" w:rsidRPr="007A577A" w:rsidRDefault="00420045" w:rsidP="00420045">
      <w:pPr>
        <w:pStyle w:val="ListParagraph"/>
        <w:widowControl w:val="0"/>
        <w:numPr>
          <w:ilvl w:val="0"/>
          <w:numId w:val="2"/>
        </w:numPr>
        <w:autoSpaceDE w:val="0"/>
        <w:autoSpaceDN w:val="0"/>
        <w:adjustRightInd w:val="0"/>
        <w:rPr>
          <w:rFonts w:ascii="Times New Roman"/>
          <w:sz w:val="24"/>
          <w:szCs w:val="24"/>
          <w:lang w:val="en-GB"/>
        </w:rPr>
      </w:pPr>
      <w:r>
        <w:rPr>
          <w:rFonts w:ascii="Times New Roman"/>
          <w:sz w:val="24"/>
          <w:szCs w:val="24"/>
          <w:lang w:val="en-GB"/>
        </w:rPr>
        <w:t>Encourage research on OER.</w:t>
      </w:r>
    </w:p>
    <w:p w14:paraId="0554E6C1" w14:textId="77777777" w:rsidR="00420045" w:rsidRDefault="00420045" w:rsidP="00420045">
      <w:pPr>
        <w:pStyle w:val="ListParagraph"/>
        <w:widowControl w:val="0"/>
        <w:numPr>
          <w:ilvl w:val="0"/>
          <w:numId w:val="2"/>
        </w:numPr>
        <w:autoSpaceDE w:val="0"/>
        <w:autoSpaceDN w:val="0"/>
        <w:adjustRightInd w:val="0"/>
        <w:rPr>
          <w:rFonts w:ascii="Times New Roman"/>
          <w:sz w:val="24"/>
          <w:szCs w:val="24"/>
          <w:lang w:val="en-GB"/>
        </w:rPr>
      </w:pPr>
      <w:r>
        <w:rPr>
          <w:rFonts w:ascii="Times New Roman"/>
          <w:sz w:val="24"/>
          <w:szCs w:val="24"/>
          <w:lang w:val="en-GB"/>
        </w:rPr>
        <w:t>Facilitate finding, retrieving and sharing of OER.</w:t>
      </w:r>
    </w:p>
    <w:p w14:paraId="25252AAB" w14:textId="77777777" w:rsidR="00420045" w:rsidRDefault="00420045" w:rsidP="00420045">
      <w:pPr>
        <w:pStyle w:val="ListParagraph"/>
        <w:widowControl w:val="0"/>
        <w:numPr>
          <w:ilvl w:val="0"/>
          <w:numId w:val="2"/>
        </w:numPr>
        <w:autoSpaceDE w:val="0"/>
        <w:autoSpaceDN w:val="0"/>
        <w:adjustRightInd w:val="0"/>
        <w:rPr>
          <w:rFonts w:ascii="Times New Roman"/>
          <w:sz w:val="24"/>
          <w:szCs w:val="24"/>
          <w:lang w:val="en-GB"/>
        </w:rPr>
      </w:pPr>
      <w:r>
        <w:rPr>
          <w:rFonts w:ascii="Times New Roman"/>
          <w:sz w:val="24"/>
          <w:szCs w:val="24"/>
          <w:lang w:val="en-GB"/>
        </w:rPr>
        <w:t>Encourage open licensing of educational materials produced with public funds.</w:t>
      </w:r>
    </w:p>
    <w:p w14:paraId="1C9CB1B3" w14:textId="77777777" w:rsidR="00420045" w:rsidRDefault="00420045" w:rsidP="00420045">
      <w:pPr>
        <w:adjustRightInd w:val="0"/>
        <w:spacing w:after="120" w:line="276" w:lineRule="auto"/>
        <w:rPr>
          <w:rFonts w:ascii="Times New Roman" w:cs="Times New Roman"/>
          <w:lang w:val="en-GB"/>
        </w:rPr>
      </w:pPr>
      <w:r w:rsidRPr="00D96EA9">
        <w:rPr>
          <w:rFonts w:ascii="Times New Roman" w:cs="Times New Roman"/>
          <w:lang w:val="en-GB"/>
        </w:rPr>
        <w:t>Declarations fro</w:t>
      </w:r>
      <w:r>
        <w:rPr>
          <w:rFonts w:ascii="Times New Roman" w:cs="Times New Roman"/>
          <w:lang w:val="en-GB"/>
        </w:rPr>
        <w:t>m UNESCO</w:t>
      </w:r>
      <w:r w:rsidRPr="00D96EA9">
        <w:rPr>
          <w:rFonts w:ascii="Times New Roman" w:cs="Times New Roman"/>
          <w:lang w:val="en-GB"/>
        </w:rPr>
        <w:t xml:space="preserve"> m</w:t>
      </w:r>
      <w:r>
        <w:rPr>
          <w:rFonts w:ascii="Times New Roman" w:cs="Times New Roman"/>
          <w:lang w:val="en-GB"/>
        </w:rPr>
        <w:t>eetings like the OER Congress are not legally binding. Governments are free to follow up on them in whatever way they choose, either nationally or internationally. Nevertheless,</w:t>
      </w:r>
      <w:r w:rsidRPr="00D96EA9">
        <w:rPr>
          <w:rFonts w:ascii="Times New Roman" w:cs="Times New Roman"/>
          <w:lang w:val="en-GB"/>
        </w:rPr>
        <w:t xml:space="preserve"> experience with similar declarations in the past shows that governments often use them as guidance for their policy making at country level.</w:t>
      </w:r>
      <w:r>
        <w:rPr>
          <w:rFonts w:ascii="Times New Roman" w:cs="Times New Roman"/>
          <w:lang w:val="en-GB"/>
        </w:rPr>
        <w:t xml:space="preserve"> We sense that this is already happening.</w:t>
      </w:r>
    </w:p>
    <w:p w14:paraId="5A4FDC72" w14:textId="77777777" w:rsidR="00420045" w:rsidRDefault="00420045" w:rsidP="00420045">
      <w:pPr>
        <w:spacing w:after="120" w:line="276" w:lineRule="auto"/>
        <w:rPr>
          <w:rFonts w:ascii="Times New Roman" w:cs="Times New Roman"/>
          <w:lang w:val="en-GB"/>
        </w:rPr>
      </w:pPr>
      <w:r>
        <w:rPr>
          <w:rFonts w:ascii="Times New Roman" w:cs="Times New Roman"/>
          <w:lang w:val="en-GB"/>
        </w:rPr>
        <w:t xml:space="preserve">We </w:t>
      </w:r>
      <w:r w:rsidRPr="00D96EA9">
        <w:rPr>
          <w:rFonts w:ascii="Times New Roman" w:cs="Times New Roman"/>
          <w:lang w:val="en-GB"/>
        </w:rPr>
        <w:t xml:space="preserve">end by recalling that </w:t>
      </w:r>
      <w:r>
        <w:rPr>
          <w:rFonts w:ascii="Times New Roman" w:cs="Times New Roman"/>
          <w:lang w:val="en-GB"/>
        </w:rPr>
        <w:t>the aim of this project was</w:t>
      </w:r>
      <w:r w:rsidRPr="00D96EA9">
        <w:rPr>
          <w:rFonts w:ascii="Times New Roman" w:cs="Times New Roman"/>
          <w:lang w:val="en-GB"/>
        </w:rPr>
        <w:t xml:space="preserve"> to encourage governments to promote OER and the use of open licences. </w:t>
      </w:r>
      <w:r>
        <w:rPr>
          <w:rFonts w:ascii="Times New Roman" w:cs="Times New Roman"/>
          <w:lang w:val="en-GB"/>
        </w:rPr>
        <w:t xml:space="preserve">We were pleased to find that Korea is a leader in this movement. </w:t>
      </w:r>
      <w:r w:rsidRPr="00D96EA9">
        <w:rPr>
          <w:rFonts w:ascii="Times New Roman" w:cs="Times New Roman"/>
          <w:lang w:val="en-GB"/>
        </w:rPr>
        <w:t xml:space="preserve">The OER movement is developing fast but it needs government </w:t>
      </w:r>
      <w:r>
        <w:rPr>
          <w:rFonts w:ascii="Times New Roman" w:cs="Times New Roman"/>
          <w:lang w:val="en-GB"/>
        </w:rPr>
        <w:t xml:space="preserve">and institutional </w:t>
      </w:r>
      <w:r w:rsidRPr="00D96EA9">
        <w:rPr>
          <w:rFonts w:ascii="Times New Roman" w:cs="Times New Roman"/>
          <w:lang w:val="en-GB"/>
        </w:rPr>
        <w:t>involvement to bring it fully into the mainstream of education. Moreover governments will be major beneficiaries</w:t>
      </w:r>
      <w:r>
        <w:rPr>
          <w:rFonts w:ascii="Times New Roman" w:cs="Times New Roman"/>
          <w:lang w:val="en-GB"/>
        </w:rPr>
        <w:t xml:space="preserve"> of a stronger OER movement</w:t>
      </w:r>
      <w:r w:rsidRPr="00D96EA9">
        <w:rPr>
          <w:rFonts w:ascii="Times New Roman" w:cs="Times New Roman"/>
          <w:lang w:val="en-GB"/>
        </w:rPr>
        <w:t xml:space="preserve"> thanks to the potential of OER to improve the cost-effectiveness of their large investments in education. </w:t>
      </w:r>
    </w:p>
    <w:p w14:paraId="017DB7BA" w14:textId="77777777" w:rsidR="000D3AB6" w:rsidRDefault="00420045" w:rsidP="000D3AB6">
      <w:pPr>
        <w:spacing w:after="120" w:line="276" w:lineRule="auto"/>
        <w:rPr>
          <w:rFonts w:ascii="Times New Roman" w:cs="Times New Roman"/>
          <w:lang w:val="en-GB"/>
        </w:rPr>
      </w:pPr>
      <w:r>
        <w:rPr>
          <w:rFonts w:ascii="Times New Roman" w:cs="Times New Roman"/>
          <w:lang w:val="en-GB"/>
        </w:rPr>
        <w:t>We believe that ten years after the term Open Educational Resources was first used, OER will now make a major difference to the effectiveness of the use of ICT in education.</w:t>
      </w:r>
    </w:p>
    <w:p w14:paraId="6B3B7083" w14:textId="62584966" w:rsidR="00FC449E" w:rsidRPr="00FC449E" w:rsidRDefault="00FC449E" w:rsidP="000D3AB6">
      <w:pPr>
        <w:spacing w:after="120" w:line="276" w:lineRule="auto"/>
        <w:rPr>
          <w:rFonts w:ascii="Times New Roman" w:cs="Times New Roman"/>
          <w:b/>
          <w:lang w:val="en-GB"/>
        </w:rPr>
      </w:pPr>
      <w:r>
        <w:rPr>
          <w:rFonts w:ascii="Times New Roman" w:cs="Times New Roman"/>
          <w:b/>
          <w:lang w:val="en-GB"/>
        </w:rPr>
        <w:t>Your questions</w:t>
      </w:r>
      <w:bookmarkStart w:id="0" w:name="_GoBack"/>
      <w:bookmarkEnd w:id="0"/>
    </w:p>
    <w:p w14:paraId="3E0ACE94" w14:textId="6684ABAC" w:rsidR="00FF73CA" w:rsidRDefault="000D3AB6" w:rsidP="00FC55E0">
      <w:pPr>
        <w:rPr>
          <w:rFonts w:ascii="Times New Roman" w:hAnsi="Times New Roman" w:cs="Times New Roman"/>
        </w:rPr>
      </w:pPr>
      <w:r w:rsidRPr="000D3AB6">
        <w:rPr>
          <w:rFonts w:ascii="Times New Roman" w:hAnsi="Times New Roman" w:cs="Times New Roman"/>
        </w:rPr>
        <w:t>Let me now turn to</w:t>
      </w:r>
      <w:r>
        <w:rPr>
          <w:rFonts w:ascii="Times New Roman" w:hAnsi="Times New Roman" w:cs="Times New Roman"/>
        </w:rPr>
        <w:t xml:space="preserve"> the questions you asked me to address at this seminar</w:t>
      </w:r>
    </w:p>
    <w:p w14:paraId="1F3C4736" w14:textId="77777777" w:rsidR="000D3AB6" w:rsidRPr="000D3AB6" w:rsidRDefault="000D3AB6" w:rsidP="00FC55E0">
      <w:pPr>
        <w:rPr>
          <w:rFonts w:ascii="Times New Roman" w:hAnsi="Times New Roman" w:cs="Times New Roman"/>
        </w:rPr>
      </w:pPr>
    </w:p>
    <w:p w14:paraId="3FA3EC37" w14:textId="77777777" w:rsidR="00FF73CA" w:rsidRPr="000D3AB6" w:rsidRDefault="00FF73CA" w:rsidP="000D3AB6">
      <w:pPr>
        <w:pStyle w:val="a"/>
        <w:jc w:val="left"/>
        <w:rPr>
          <w:rFonts w:ascii="Times New Roman" w:hAnsi="Times New Roman" w:cs="Times New Roman"/>
          <w:sz w:val="24"/>
          <w:szCs w:val="24"/>
        </w:rPr>
      </w:pPr>
      <w:r w:rsidRPr="000D3AB6">
        <w:rPr>
          <w:rFonts w:ascii="Times New Roman" w:eastAsia="휴먼명조" w:hAnsi="Times New Roman" w:cs="Times New Roman"/>
          <w:sz w:val="24"/>
          <w:szCs w:val="24"/>
        </w:rPr>
        <w:t>1. Global trends and quality of OER</w:t>
      </w:r>
    </w:p>
    <w:p w14:paraId="0EA9DBC4" w14:textId="77777777" w:rsidR="00FF73CA" w:rsidRPr="000D3AB6" w:rsidRDefault="00FF73CA" w:rsidP="000D3AB6">
      <w:pPr>
        <w:pStyle w:val="a"/>
        <w:jc w:val="left"/>
        <w:rPr>
          <w:rFonts w:ascii="Times New Roman" w:hAnsi="Times New Roman" w:cs="Times New Roman"/>
          <w:sz w:val="24"/>
          <w:szCs w:val="24"/>
        </w:rPr>
      </w:pPr>
      <w:r w:rsidRPr="000D3AB6">
        <w:rPr>
          <w:rFonts w:ascii="Times New Roman" w:eastAsia="휴먼명조" w:hAnsi="Times New Roman" w:cs="Times New Roman"/>
          <w:sz w:val="24"/>
          <w:szCs w:val="24"/>
        </w:rPr>
        <w:t>- OER characteristics in different countries or continents</w:t>
      </w:r>
    </w:p>
    <w:p w14:paraId="2560A341" w14:textId="77777777" w:rsidR="00FF73CA" w:rsidRPr="000D3AB6" w:rsidRDefault="00FF73CA" w:rsidP="000D3AB6">
      <w:pPr>
        <w:pStyle w:val="a"/>
        <w:jc w:val="left"/>
        <w:rPr>
          <w:rFonts w:ascii="Times New Roman" w:hAnsi="Times New Roman" w:cs="Times New Roman"/>
          <w:sz w:val="24"/>
          <w:szCs w:val="24"/>
        </w:rPr>
      </w:pPr>
      <w:r w:rsidRPr="000D3AB6">
        <w:rPr>
          <w:rFonts w:ascii="Times New Roman" w:eastAsia="휴먼명조" w:hAnsi="Times New Roman" w:cs="Times New Roman"/>
          <w:sz w:val="24"/>
          <w:szCs w:val="24"/>
        </w:rPr>
        <w:t>- Level of OER awareness, use and application</w:t>
      </w:r>
    </w:p>
    <w:p w14:paraId="0763BF2C" w14:textId="77777777" w:rsidR="00FF73CA" w:rsidRPr="000D3AB6" w:rsidRDefault="00FF73CA" w:rsidP="000D3AB6">
      <w:pPr>
        <w:pStyle w:val="a"/>
        <w:ind w:left="120" w:hangingChars="50" w:hanging="120"/>
        <w:jc w:val="left"/>
        <w:rPr>
          <w:rFonts w:ascii="Times New Roman" w:eastAsia="휴먼명조" w:hAnsi="Times New Roman" w:cs="Times New Roman"/>
          <w:sz w:val="24"/>
          <w:szCs w:val="24"/>
        </w:rPr>
      </w:pPr>
      <w:r w:rsidRPr="000D3AB6">
        <w:rPr>
          <w:rFonts w:ascii="Times New Roman" w:eastAsia="휴먼명조" w:hAnsi="Times New Roman" w:cs="Times New Roman"/>
          <w:sz w:val="24"/>
          <w:szCs w:val="24"/>
        </w:rPr>
        <w:t xml:space="preserve">- Is there a difference in OER among regions and countries? </w:t>
      </w:r>
      <w:r w:rsidRPr="000D3AB6">
        <w:rPr>
          <w:rFonts w:ascii="Times New Roman" w:eastAsia="휴먼명조" w:hAnsi="Times New Roman" w:cs="Times New Roman"/>
          <w:sz w:val="24"/>
          <w:szCs w:val="24"/>
        </w:rPr>
        <w:br/>
        <w:t xml:space="preserve">What is the biggest difference? </w:t>
      </w:r>
    </w:p>
    <w:p w14:paraId="3F0CE842" w14:textId="77777777" w:rsidR="00FF73CA" w:rsidRPr="000D3AB6" w:rsidRDefault="00FF73CA" w:rsidP="00FF73CA">
      <w:pPr>
        <w:pStyle w:val="a"/>
        <w:rPr>
          <w:rFonts w:ascii="Times New Roman" w:hAnsi="Times New Roman" w:cs="Times New Roman"/>
          <w:sz w:val="24"/>
          <w:szCs w:val="24"/>
        </w:rPr>
      </w:pPr>
      <w:r w:rsidRPr="000D3AB6">
        <w:rPr>
          <w:rFonts w:ascii="Times New Roman" w:eastAsia="휴먼명조" w:hAnsi="Times New Roman" w:cs="Times New Roman"/>
          <w:sz w:val="24"/>
          <w:szCs w:val="24"/>
        </w:rPr>
        <w:t>2. Examples of OER use in educational institutes</w:t>
      </w:r>
    </w:p>
    <w:p w14:paraId="6D36FA80" w14:textId="77777777" w:rsidR="00FF73CA" w:rsidRPr="000D3AB6" w:rsidRDefault="00FF73CA" w:rsidP="00FF73CA">
      <w:pPr>
        <w:pStyle w:val="a"/>
        <w:rPr>
          <w:rFonts w:ascii="Times New Roman" w:hAnsi="Times New Roman" w:cs="Times New Roman"/>
          <w:sz w:val="24"/>
          <w:szCs w:val="24"/>
        </w:rPr>
      </w:pPr>
      <w:r w:rsidRPr="000D3AB6">
        <w:rPr>
          <w:rFonts w:ascii="Times New Roman" w:eastAsia="휴먼명조" w:hAnsi="Times New Roman" w:cs="Times New Roman"/>
          <w:sz w:val="24"/>
          <w:szCs w:val="24"/>
        </w:rPr>
        <w:t>- Is it being used in various educational fields such as primary, secondary, post-secondary, higher education or lifelong education?</w:t>
      </w:r>
    </w:p>
    <w:p w14:paraId="7134E820" w14:textId="77777777" w:rsidR="00FF73CA" w:rsidRPr="000D3AB6" w:rsidRDefault="00FF73CA" w:rsidP="00FF73CA">
      <w:pPr>
        <w:pStyle w:val="a"/>
        <w:rPr>
          <w:rFonts w:ascii="Times New Roman" w:hAnsi="Times New Roman" w:cs="Times New Roman"/>
          <w:sz w:val="24"/>
          <w:szCs w:val="24"/>
        </w:rPr>
      </w:pPr>
      <w:r w:rsidRPr="000D3AB6">
        <w:rPr>
          <w:rFonts w:ascii="Times New Roman" w:eastAsia="휴먼명조" w:hAnsi="Times New Roman" w:cs="Times New Roman"/>
          <w:sz w:val="24"/>
          <w:szCs w:val="24"/>
        </w:rPr>
        <w:t>- Specific case studies and their implications</w:t>
      </w:r>
    </w:p>
    <w:p w14:paraId="15B9F58F" w14:textId="77777777" w:rsidR="00FF73CA" w:rsidRPr="000D3AB6" w:rsidRDefault="00FF73CA" w:rsidP="00FF73CA">
      <w:pPr>
        <w:pStyle w:val="a"/>
        <w:rPr>
          <w:rFonts w:ascii="Times New Roman" w:eastAsia="휴먼명조" w:hAnsi="Times New Roman" w:cs="Times New Roman"/>
          <w:sz w:val="24"/>
          <w:szCs w:val="24"/>
        </w:rPr>
      </w:pPr>
      <w:r w:rsidRPr="000D3AB6">
        <w:rPr>
          <w:rFonts w:ascii="Times New Roman" w:eastAsia="휴먼명조" w:hAnsi="Times New Roman" w:cs="Times New Roman"/>
          <w:sz w:val="24"/>
          <w:szCs w:val="24"/>
        </w:rPr>
        <w:t xml:space="preserve">- If there is none, how should it be used? </w:t>
      </w:r>
    </w:p>
    <w:p w14:paraId="2DA1665F" w14:textId="77777777" w:rsidR="00FF73CA" w:rsidRPr="000D3AB6" w:rsidRDefault="00FF73CA" w:rsidP="00FF73CA">
      <w:pPr>
        <w:pStyle w:val="a"/>
        <w:rPr>
          <w:rFonts w:ascii="Times New Roman" w:eastAsia="휴먼명조" w:hAnsi="Times New Roman" w:cs="Times New Roman"/>
          <w:sz w:val="24"/>
          <w:szCs w:val="24"/>
        </w:rPr>
      </w:pPr>
      <w:r w:rsidRPr="000D3AB6">
        <w:rPr>
          <w:rFonts w:ascii="Times New Roman" w:eastAsia="휴먼명조" w:hAnsi="Times New Roman" w:cs="Times New Roman"/>
          <w:sz w:val="24"/>
          <w:szCs w:val="24"/>
        </w:rPr>
        <w:t>3. OER contents and quality management</w:t>
      </w:r>
    </w:p>
    <w:p w14:paraId="23E116B7" w14:textId="77777777" w:rsidR="00FF73CA" w:rsidRPr="000D3AB6" w:rsidRDefault="00FF73CA" w:rsidP="00FF73CA">
      <w:pPr>
        <w:pStyle w:val="a"/>
        <w:rPr>
          <w:rFonts w:ascii="Times New Roman" w:eastAsia="휴먼명조" w:hAnsi="Times New Roman" w:cs="Times New Roman"/>
          <w:sz w:val="24"/>
          <w:szCs w:val="24"/>
        </w:rPr>
      </w:pPr>
      <w:r w:rsidRPr="000D3AB6">
        <w:rPr>
          <w:rFonts w:ascii="Times New Roman" w:eastAsia="휴먼명조" w:hAnsi="Times New Roman" w:cs="Times New Roman"/>
          <w:sz w:val="24"/>
          <w:szCs w:val="24"/>
        </w:rPr>
        <w:t>- What are the strategies to maintain high-quality contents (incentives for content authors)?</w:t>
      </w:r>
    </w:p>
    <w:p w14:paraId="0D3139E8" w14:textId="77777777" w:rsidR="00FF73CA" w:rsidRPr="000D3AB6" w:rsidRDefault="00FF73CA" w:rsidP="00FF73CA">
      <w:pPr>
        <w:pStyle w:val="a"/>
        <w:rPr>
          <w:rFonts w:ascii="Times New Roman" w:eastAsia="휴먼명조" w:hAnsi="Times New Roman" w:cs="Times New Roman"/>
          <w:sz w:val="24"/>
          <w:szCs w:val="24"/>
        </w:rPr>
      </w:pPr>
      <w:r w:rsidRPr="000D3AB6">
        <w:rPr>
          <w:rFonts w:ascii="Times New Roman" w:eastAsia="휴먼명조" w:hAnsi="Times New Roman" w:cs="Times New Roman"/>
          <w:sz w:val="24"/>
          <w:szCs w:val="24"/>
        </w:rPr>
        <w:t>- Content quality management measures (screening standards and process)</w:t>
      </w:r>
    </w:p>
    <w:p w14:paraId="34874170" w14:textId="77777777" w:rsidR="00FF73CA" w:rsidRPr="000D3AB6" w:rsidRDefault="00FF73CA" w:rsidP="00FF73CA">
      <w:pPr>
        <w:pStyle w:val="a"/>
        <w:rPr>
          <w:rFonts w:ascii="Times New Roman" w:eastAsia="휴먼명조" w:hAnsi="Times New Roman" w:cs="Times New Roman"/>
          <w:sz w:val="24"/>
          <w:szCs w:val="24"/>
        </w:rPr>
      </w:pPr>
      <w:r w:rsidRPr="000D3AB6">
        <w:rPr>
          <w:rFonts w:ascii="Times New Roman" w:eastAsia="휴먼명조" w:hAnsi="Times New Roman" w:cs="Times New Roman"/>
          <w:sz w:val="24"/>
          <w:szCs w:val="24"/>
        </w:rPr>
        <w:t xml:space="preserve">- What are the things that need to be considered for the content quality management? </w:t>
      </w:r>
    </w:p>
    <w:p w14:paraId="72AA1504" w14:textId="77777777" w:rsidR="00FF73CA" w:rsidRPr="000D3AB6" w:rsidRDefault="00FF73CA" w:rsidP="00FF73CA">
      <w:pPr>
        <w:pStyle w:val="a"/>
        <w:rPr>
          <w:rFonts w:ascii="Times New Roman" w:hAnsi="Times New Roman" w:cs="Times New Roman"/>
          <w:sz w:val="24"/>
          <w:szCs w:val="24"/>
        </w:rPr>
      </w:pPr>
      <w:r w:rsidRPr="000D3AB6">
        <w:rPr>
          <w:rFonts w:ascii="Times New Roman" w:eastAsia="휴먼명조" w:hAnsi="Times New Roman" w:cs="Times New Roman"/>
          <w:sz w:val="24"/>
          <w:szCs w:val="24"/>
        </w:rPr>
        <w:t>4. OER content copyright policies</w:t>
      </w:r>
    </w:p>
    <w:p w14:paraId="01F5235B" w14:textId="77777777" w:rsidR="00FF73CA" w:rsidRPr="000D3AB6" w:rsidRDefault="00FF73CA" w:rsidP="00FF73CA">
      <w:pPr>
        <w:pStyle w:val="a"/>
        <w:rPr>
          <w:rFonts w:ascii="Times New Roman" w:hAnsi="Times New Roman" w:cs="Times New Roman"/>
          <w:sz w:val="24"/>
          <w:szCs w:val="24"/>
        </w:rPr>
      </w:pPr>
      <w:r w:rsidRPr="000D3AB6">
        <w:rPr>
          <w:rFonts w:ascii="Times New Roman" w:eastAsia="휴먼명조" w:hAnsi="Times New Roman" w:cs="Times New Roman"/>
          <w:sz w:val="24"/>
          <w:szCs w:val="24"/>
        </w:rPr>
        <w:t>- Are there guidelines, inspection and verification of copyrights?</w:t>
      </w:r>
    </w:p>
    <w:p w14:paraId="345A18ED" w14:textId="77777777" w:rsidR="00FF73CA" w:rsidRPr="000D3AB6" w:rsidRDefault="00FF73CA" w:rsidP="00FF73CA">
      <w:pPr>
        <w:pStyle w:val="a"/>
        <w:rPr>
          <w:rFonts w:ascii="Times New Roman" w:hAnsi="Times New Roman" w:cs="Times New Roman"/>
          <w:sz w:val="24"/>
          <w:szCs w:val="24"/>
        </w:rPr>
      </w:pPr>
      <w:r w:rsidRPr="000D3AB6">
        <w:rPr>
          <w:rFonts w:ascii="Times New Roman" w:eastAsia="휴먼명조" w:hAnsi="Times New Roman" w:cs="Times New Roman"/>
          <w:sz w:val="24"/>
          <w:szCs w:val="24"/>
        </w:rPr>
        <w:t>- What are the standard copyright guidelines that countries and institutes follow?</w:t>
      </w:r>
    </w:p>
    <w:p w14:paraId="7F7AFEC8" w14:textId="77777777" w:rsidR="00FF73CA" w:rsidRPr="000D3AB6" w:rsidRDefault="00FF73CA" w:rsidP="00FF73CA">
      <w:pPr>
        <w:pStyle w:val="a"/>
        <w:rPr>
          <w:rFonts w:ascii="Times New Roman" w:eastAsia="휴먼명조" w:hAnsi="Times New Roman" w:cs="Times New Roman"/>
          <w:sz w:val="24"/>
          <w:szCs w:val="24"/>
        </w:rPr>
      </w:pPr>
      <w:r w:rsidRPr="000D3AB6">
        <w:rPr>
          <w:rFonts w:ascii="Times New Roman" w:eastAsia="휴먼명조" w:hAnsi="Times New Roman" w:cs="Times New Roman"/>
          <w:sz w:val="24"/>
          <w:szCs w:val="24"/>
        </w:rPr>
        <w:t>- How is copyright infringement dealt?</w:t>
      </w:r>
    </w:p>
    <w:p w14:paraId="432F9E65" w14:textId="77777777" w:rsidR="00FF73CA" w:rsidRPr="000D3AB6" w:rsidRDefault="00FF73CA" w:rsidP="00FF73CA">
      <w:pPr>
        <w:pStyle w:val="a"/>
        <w:rPr>
          <w:rFonts w:ascii="Times New Roman" w:hAnsi="Times New Roman" w:cs="Times New Roman"/>
          <w:sz w:val="24"/>
          <w:szCs w:val="24"/>
        </w:rPr>
      </w:pPr>
      <w:r w:rsidRPr="000D3AB6">
        <w:rPr>
          <w:rFonts w:ascii="Times New Roman" w:eastAsia="휴먼명조" w:hAnsi="Times New Roman" w:cs="Times New Roman"/>
          <w:sz w:val="24"/>
          <w:szCs w:val="24"/>
        </w:rPr>
        <w:t xml:space="preserve">5. OER standardization for OER collaborative service systems </w:t>
      </w:r>
    </w:p>
    <w:p w14:paraId="14DC5712" w14:textId="77777777" w:rsidR="00FF73CA" w:rsidRPr="000D3AB6" w:rsidRDefault="00FF73CA" w:rsidP="00FF73CA">
      <w:pPr>
        <w:pStyle w:val="a"/>
        <w:rPr>
          <w:rFonts w:ascii="Times New Roman" w:hAnsi="Times New Roman" w:cs="Times New Roman"/>
          <w:sz w:val="24"/>
          <w:szCs w:val="24"/>
        </w:rPr>
      </w:pPr>
      <w:r w:rsidRPr="000D3AB6">
        <w:rPr>
          <w:rFonts w:ascii="Times New Roman" w:eastAsia="휴먼명조" w:hAnsi="Times New Roman" w:cs="Times New Roman"/>
          <w:sz w:val="24"/>
          <w:szCs w:val="24"/>
        </w:rPr>
        <w:t>- Is metadata being considered for collaborative use?</w:t>
      </w:r>
    </w:p>
    <w:p w14:paraId="640500DD" w14:textId="77777777" w:rsidR="00FF73CA" w:rsidRPr="000D3AB6" w:rsidRDefault="00FF73CA" w:rsidP="00FF73CA">
      <w:pPr>
        <w:pStyle w:val="a"/>
        <w:rPr>
          <w:rFonts w:ascii="Times New Roman" w:eastAsia="휴먼명조" w:hAnsi="Times New Roman" w:cs="Times New Roman"/>
          <w:sz w:val="24"/>
          <w:szCs w:val="24"/>
        </w:rPr>
      </w:pPr>
      <w:r w:rsidRPr="000D3AB6">
        <w:rPr>
          <w:rFonts w:ascii="Times New Roman" w:eastAsia="휴먼명조" w:hAnsi="Times New Roman" w:cs="Times New Roman"/>
          <w:sz w:val="24"/>
          <w:szCs w:val="24"/>
        </w:rPr>
        <w:t>- Level of diversification in content types and categories by country</w:t>
      </w:r>
    </w:p>
    <w:p w14:paraId="2EFF0863" w14:textId="77777777" w:rsidR="00FF73CA" w:rsidRPr="000D3AB6" w:rsidRDefault="00FF73CA" w:rsidP="00FF73CA">
      <w:pPr>
        <w:pStyle w:val="a"/>
        <w:rPr>
          <w:rFonts w:ascii="Times New Roman" w:eastAsia="휴먼명조" w:hAnsi="Times New Roman" w:cs="Times New Roman"/>
          <w:sz w:val="24"/>
          <w:szCs w:val="24"/>
        </w:rPr>
      </w:pPr>
      <w:r w:rsidRPr="000D3AB6">
        <w:rPr>
          <w:rFonts w:ascii="Times New Roman" w:eastAsia="휴먼명조" w:hAnsi="Times New Roman" w:cs="Times New Roman"/>
          <w:sz w:val="24"/>
          <w:szCs w:val="24"/>
        </w:rPr>
        <w:t>- What direction should we take for the OER standardization?</w:t>
      </w:r>
    </w:p>
    <w:p w14:paraId="32C4C046" w14:textId="77777777" w:rsidR="00FF73CA" w:rsidRPr="000D3AB6" w:rsidRDefault="00FF73CA" w:rsidP="00FF73CA">
      <w:pPr>
        <w:pStyle w:val="a"/>
        <w:rPr>
          <w:rFonts w:ascii="Times New Roman" w:hAnsi="Times New Roman" w:cs="Times New Roman"/>
          <w:sz w:val="24"/>
          <w:szCs w:val="24"/>
        </w:rPr>
      </w:pPr>
      <w:r w:rsidRPr="000D3AB6">
        <w:rPr>
          <w:rFonts w:ascii="Times New Roman" w:eastAsia="휴먼명조" w:hAnsi="Times New Roman" w:cs="Times New Roman"/>
          <w:sz w:val="24"/>
          <w:szCs w:val="24"/>
        </w:rPr>
        <w:t>6. Improving OER content reliability</w:t>
      </w:r>
    </w:p>
    <w:p w14:paraId="4111103A" w14:textId="5BABA848" w:rsidR="00FF73CA" w:rsidRPr="000D3AB6" w:rsidRDefault="00FF73CA" w:rsidP="00FF73CA">
      <w:pPr>
        <w:pStyle w:val="a"/>
        <w:rPr>
          <w:rFonts w:ascii="Times New Roman" w:hAnsi="Times New Roman" w:cs="Times New Roman"/>
          <w:sz w:val="24"/>
          <w:szCs w:val="24"/>
        </w:rPr>
      </w:pPr>
      <w:r w:rsidRPr="000D3AB6">
        <w:rPr>
          <w:rFonts w:ascii="Times New Roman" w:eastAsia="휴먼명조" w:hAnsi="Times New Roman" w:cs="Times New Roman"/>
          <w:sz w:val="24"/>
          <w:szCs w:val="24"/>
        </w:rPr>
        <w:t>-</w:t>
      </w:r>
      <w:r w:rsidR="007A577A">
        <w:rPr>
          <w:rFonts w:ascii="Times New Roman" w:eastAsia="휴먼명조" w:hAnsi="Times New Roman" w:cs="Times New Roman"/>
          <w:sz w:val="24"/>
          <w:szCs w:val="24"/>
        </w:rPr>
        <w:t xml:space="preserve"> </w:t>
      </w:r>
      <w:r w:rsidRPr="000D3AB6">
        <w:rPr>
          <w:rFonts w:ascii="Times New Roman" w:eastAsia="휴먼명조" w:hAnsi="Times New Roman" w:cs="Times New Roman"/>
          <w:sz w:val="24"/>
          <w:szCs w:val="24"/>
        </w:rPr>
        <w:t>In the case of wrong contents, what are the solutions?</w:t>
      </w:r>
    </w:p>
    <w:p w14:paraId="46A84FE5" w14:textId="77777777" w:rsidR="00FF73CA" w:rsidRPr="000D3AB6" w:rsidRDefault="00FF73CA" w:rsidP="00FF73CA">
      <w:pPr>
        <w:pStyle w:val="a"/>
        <w:rPr>
          <w:rFonts w:ascii="Times New Roman" w:hAnsi="Times New Roman" w:cs="Times New Roman"/>
          <w:sz w:val="24"/>
          <w:szCs w:val="24"/>
        </w:rPr>
      </w:pPr>
      <w:r w:rsidRPr="000D3AB6">
        <w:rPr>
          <w:rFonts w:ascii="Times New Roman" w:eastAsia="휴먼명조" w:hAnsi="Times New Roman" w:cs="Times New Roman"/>
          <w:sz w:val="24"/>
          <w:szCs w:val="24"/>
        </w:rPr>
        <w:t>- What are the measures to improve the reliability?</w:t>
      </w:r>
    </w:p>
    <w:p w14:paraId="298A24E4" w14:textId="7D4859D8" w:rsidR="00FC55E0" w:rsidRDefault="007A577A" w:rsidP="007A577A">
      <w:pPr>
        <w:rPr>
          <w:rFonts w:ascii="Times New Roman" w:hAnsi="Times New Roman" w:cs="Times New Roman"/>
        </w:rPr>
      </w:pPr>
      <w:r>
        <w:rPr>
          <w:rFonts w:ascii="Times New Roman" w:hAnsi="Times New Roman"/>
        </w:rPr>
        <w:t>Thank you</w:t>
      </w:r>
    </w:p>
    <w:p w14:paraId="33B5FC58" w14:textId="77777777" w:rsidR="00FC55E0" w:rsidRPr="00FC55E0" w:rsidRDefault="00FC55E0" w:rsidP="00FC55E0">
      <w:pPr>
        <w:jc w:val="center"/>
        <w:rPr>
          <w:rFonts w:ascii="Times New Roman" w:hAnsi="Times New Roman" w:cs="Times New Roman"/>
        </w:rPr>
      </w:pPr>
    </w:p>
    <w:sectPr w:rsidR="00FC55E0" w:rsidRPr="00FC55E0" w:rsidSect="00E74FBB">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바탕">
    <w:charset w:val="4F"/>
    <w:family w:val="auto"/>
    <w:pitch w:val="variable"/>
    <w:sig w:usb0="B00002AF" w:usb1="69D77CFB" w:usb2="00000030" w:usb3="00000000" w:csb0="0008009F" w:csb1="00000000"/>
  </w:font>
  <w:font w:name="굴림">
    <w:charset w:val="4F"/>
    <w:family w:val="auto"/>
    <w:pitch w:val="variable"/>
    <w:sig w:usb0="B00002AF" w:usb1="69D77CFB" w:usb2="00000030" w:usb3="00000000" w:csb0="0008009F" w:csb1="00000000"/>
  </w:font>
  <w:font w:name="Lucida Grande">
    <w:panose1 w:val="020B0600040502020204"/>
    <w:charset w:val="00"/>
    <w:family w:val="auto"/>
    <w:pitch w:val="variable"/>
    <w:sig w:usb0="E1000AEF" w:usb1="5000A1FF" w:usb2="00000000" w:usb3="00000000" w:csb0="000001BF" w:csb1="00000000"/>
  </w:font>
  <w:font w:name="휴먼명조">
    <w:altName w:val="Arial Unicode MS"/>
    <w:panose1 w:val="00000000000000000000"/>
    <w:charset w:val="81"/>
    <w:family w:val="roman"/>
    <w:notTrueType/>
    <w:pitch w:val="default"/>
    <w:sig w:usb0="00000001" w:usb1="09060000" w:usb2="00000010" w:usb3="00000000" w:csb0="0008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4F770C"/>
    <w:multiLevelType w:val="hybridMultilevel"/>
    <w:tmpl w:val="B5E0C34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664419A2"/>
    <w:multiLevelType w:val="hybridMultilevel"/>
    <w:tmpl w:val="714E38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1F6"/>
    <w:rsid w:val="000D3AB6"/>
    <w:rsid w:val="001C4575"/>
    <w:rsid w:val="00355247"/>
    <w:rsid w:val="00420045"/>
    <w:rsid w:val="004845E8"/>
    <w:rsid w:val="004B7EE2"/>
    <w:rsid w:val="005A03D0"/>
    <w:rsid w:val="006D20B7"/>
    <w:rsid w:val="0074548D"/>
    <w:rsid w:val="007A577A"/>
    <w:rsid w:val="008E21F6"/>
    <w:rsid w:val="00A171D7"/>
    <w:rsid w:val="00D153EF"/>
    <w:rsid w:val="00D40136"/>
    <w:rsid w:val="00DC23D0"/>
    <w:rsid w:val="00E74FBB"/>
    <w:rsid w:val="00FC449E"/>
    <w:rsid w:val="00FC55E0"/>
    <w:rsid w:val="00FE4BAC"/>
    <w:rsid w:val="00FF73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AA0CF7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55E0"/>
    <w:pPr>
      <w:spacing w:after="120" w:line="276" w:lineRule="auto"/>
      <w:ind w:left="720"/>
      <w:contextualSpacing/>
    </w:pPr>
    <w:rPr>
      <w:rFonts w:ascii="Calibri" w:eastAsia="Calibri" w:hAnsi="Calibri" w:cs="Times New Roman"/>
      <w:sz w:val="22"/>
      <w:szCs w:val="22"/>
      <w:lang w:val="en-CA"/>
    </w:rPr>
  </w:style>
  <w:style w:type="character" w:customStyle="1" w:styleId="st1">
    <w:name w:val="st1"/>
    <w:basedOn w:val="DefaultParagraphFont"/>
    <w:rsid w:val="00FC55E0"/>
  </w:style>
  <w:style w:type="character" w:styleId="Hyperlink">
    <w:name w:val="Hyperlink"/>
    <w:basedOn w:val="DefaultParagraphFont"/>
    <w:uiPriority w:val="99"/>
    <w:unhideWhenUsed/>
    <w:rsid w:val="00FC55E0"/>
    <w:rPr>
      <w:color w:val="0000FF" w:themeColor="hyperlink"/>
      <w:u w:val="single"/>
    </w:rPr>
  </w:style>
  <w:style w:type="paragraph" w:customStyle="1" w:styleId="a">
    <w:name w:val="바탕글"/>
    <w:basedOn w:val="Normal"/>
    <w:rsid w:val="00FF73CA"/>
    <w:pPr>
      <w:snapToGrid w:val="0"/>
      <w:spacing w:line="384" w:lineRule="auto"/>
      <w:jc w:val="both"/>
    </w:pPr>
    <w:rPr>
      <w:rFonts w:ascii="바탕" w:eastAsia="바탕" w:hAnsi="바탕" w:cs="굴림"/>
      <w:color w:val="000000"/>
      <w:sz w:val="20"/>
      <w:szCs w:val="20"/>
      <w:lang w:eastAsia="ko-KR"/>
    </w:rPr>
  </w:style>
  <w:style w:type="paragraph" w:styleId="BalloonText">
    <w:name w:val="Balloon Text"/>
    <w:basedOn w:val="Normal"/>
    <w:link w:val="BalloonTextChar"/>
    <w:uiPriority w:val="99"/>
    <w:semiHidden/>
    <w:unhideWhenUsed/>
    <w:rsid w:val="001C45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457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55E0"/>
    <w:pPr>
      <w:spacing w:after="120" w:line="276" w:lineRule="auto"/>
      <w:ind w:left="720"/>
      <w:contextualSpacing/>
    </w:pPr>
    <w:rPr>
      <w:rFonts w:ascii="Calibri" w:eastAsia="Calibri" w:hAnsi="Calibri" w:cs="Times New Roman"/>
      <w:sz w:val="22"/>
      <w:szCs w:val="22"/>
      <w:lang w:val="en-CA"/>
    </w:rPr>
  </w:style>
  <w:style w:type="character" w:customStyle="1" w:styleId="st1">
    <w:name w:val="st1"/>
    <w:basedOn w:val="DefaultParagraphFont"/>
    <w:rsid w:val="00FC55E0"/>
  </w:style>
  <w:style w:type="character" w:styleId="Hyperlink">
    <w:name w:val="Hyperlink"/>
    <w:basedOn w:val="DefaultParagraphFont"/>
    <w:uiPriority w:val="99"/>
    <w:unhideWhenUsed/>
    <w:rsid w:val="00FC55E0"/>
    <w:rPr>
      <w:color w:val="0000FF" w:themeColor="hyperlink"/>
      <w:u w:val="single"/>
    </w:rPr>
  </w:style>
  <w:style w:type="paragraph" w:customStyle="1" w:styleId="a">
    <w:name w:val="바탕글"/>
    <w:basedOn w:val="Normal"/>
    <w:rsid w:val="00FF73CA"/>
    <w:pPr>
      <w:snapToGrid w:val="0"/>
      <w:spacing w:line="384" w:lineRule="auto"/>
      <w:jc w:val="both"/>
    </w:pPr>
    <w:rPr>
      <w:rFonts w:ascii="바탕" w:eastAsia="바탕" w:hAnsi="바탕" w:cs="굴림"/>
      <w:color w:val="000000"/>
      <w:sz w:val="20"/>
      <w:szCs w:val="20"/>
      <w:lang w:eastAsia="ko-KR"/>
    </w:rPr>
  </w:style>
  <w:style w:type="paragraph" w:styleId="BalloonText">
    <w:name w:val="Balloon Text"/>
    <w:basedOn w:val="Normal"/>
    <w:link w:val="BalloonTextChar"/>
    <w:uiPriority w:val="99"/>
    <w:semiHidden/>
    <w:unhideWhenUsed/>
    <w:rsid w:val="001C45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457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unesco.org/oercongress" TargetMode="External"/><Relationship Id="rId7" Type="http://schemas.openxmlformats.org/officeDocument/2006/relationships/hyperlink" Target="http://oercongress.weebly.com" TargetMode="External"/><Relationship Id="rId8" Type="http://schemas.openxmlformats.org/officeDocument/2006/relationships/hyperlink" Target="http://oercongress.weebly.com" TargetMode="External"/><Relationship Id="rId9" Type="http://schemas.openxmlformats.org/officeDocument/2006/relationships/hyperlink" Target="http://www.unesco.org/webworld/en/oer" TargetMode="External"/><Relationship Id="rId10" Type="http://schemas.openxmlformats.org/officeDocument/2006/relationships/hyperlink" Target="http://www.col.org/speech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10</Pages>
  <Words>3928</Words>
  <Characters>20899</Characters>
  <Application>Microsoft Macintosh Word</Application>
  <DocSecurity>0</DocSecurity>
  <Lines>444</Lines>
  <Paragraphs>275</Paragraphs>
  <ScaleCrop>false</ScaleCrop>
  <Company>ODLSirJohn Services Ltd.</Company>
  <LinksUpToDate>false</LinksUpToDate>
  <CharactersWithSpaces>24552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Daniel</dc:creator>
  <cp:keywords/>
  <dc:description/>
  <cp:lastModifiedBy>John Daniel</cp:lastModifiedBy>
  <cp:revision>7</cp:revision>
  <dcterms:created xsi:type="dcterms:W3CDTF">2012-09-23T13:25:00Z</dcterms:created>
  <dcterms:modified xsi:type="dcterms:W3CDTF">2012-09-23T13:40:00Z</dcterms:modified>
</cp:coreProperties>
</file>